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B7" w:rsidRPr="000B0D9F" w:rsidRDefault="001928A8" w:rsidP="00850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деятельности</w:t>
      </w:r>
      <w:r w:rsidR="00850048" w:rsidRPr="000B0D9F">
        <w:rPr>
          <w:rFonts w:ascii="Times New Roman" w:hAnsi="Times New Roman" w:cs="Times New Roman"/>
          <w:b/>
          <w:sz w:val="24"/>
          <w:szCs w:val="24"/>
        </w:rPr>
        <w:t xml:space="preserve"> УК «</w:t>
      </w:r>
      <w:proofErr w:type="spellStart"/>
      <w:r w:rsidR="00850048" w:rsidRPr="000B0D9F">
        <w:rPr>
          <w:rFonts w:ascii="Times New Roman" w:hAnsi="Times New Roman" w:cs="Times New Roman"/>
          <w:b/>
          <w:sz w:val="24"/>
          <w:szCs w:val="24"/>
        </w:rPr>
        <w:t>Финист</w:t>
      </w:r>
      <w:proofErr w:type="spellEnd"/>
      <w:r w:rsidR="00850048" w:rsidRPr="000B0D9F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содержанию общего имущества </w:t>
      </w:r>
      <w:r w:rsidR="00850048" w:rsidRPr="000B0D9F">
        <w:rPr>
          <w:rFonts w:ascii="Times New Roman" w:hAnsi="Times New Roman" w:cs="Times New Roman"/>
          <w:b/>
          <w:sz w:val="24"/>
          <w:szCs w:val="24"/>
        </w:rPr>
        <w:t>в 2015 году.</w:t>
      </w:r>
    </w:p>
    <w:p w:rsidR="00850048" w:rsidRPr="00850048" w:rsidRDefault="00850048" w:rsidP="008500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048" w:rsidRDefault="00850048" w:rsidP="00850048">
      <w:pPr>
        <w:jc w:val="both"/>
        <w:rPr>
          <w:rFonts w:ascii="Times New Roman" w:hAnsi="Times New Roman" w:cs="Times New Roman"/>
          <w:sz w:val="24"/>
          <w:szCs w:val="24"/>
        </w:rPr>
      </w:pPr>
      <w:r w:rsidRPr="00850048">
        <w:rPr>
          <w:rFonts w:ascii="Times New Roman" w:hAnsi="Times New Roman" w:cs="Times New Roman"/>
          <w:sz w:val="24"/>
          <w:szCs w:val="24"/>
        </w:rPr>
        <w:t>В рамках обязательств по договору управления, исполнения сметы и в соответствии с требованиями регламентирующих документов по содержанию общего имущества многоквартирного дома УК «</w:t>
      </w:r>
      <w:proofErr w:type="spellStart"/>
      <w:r w:rsidRPr="00850048"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 w:rsidRPr="00850048">
        <w:rPr>
          <w:rFonts w:ascii="Times New Roman" w:hAnsi="Times New Roman" w:cs="Times New Roman"/>
          <w:sz w:val="24"/>
          <w:szCs w:val="24"/>
        </w:rPr>
        <w:t>» были выполнены следующие работы:</w:t>
      </w:r>
    </w:p>
    <w:p w:rsidR="00850048" w:rsidRPr="000B0D9F" w:rsidRDefault="00850048" w:rsidP="0085004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9F">
        <w:rPr>
          <w:rFonts w:ascii="Times New Roman" w:hAnsi="Times New Roman" w:cs="Times New Roman"/>
          <w:b/>
          <w:sz w:val="24"/>
          <w:szCs w:val="24"/>
        </w:rPr>
        <w:t>Содержание придомовой территории.</w:t>
      </w:r>
    </w:p>
    <w:p w:rsidR="00850048" w:rsidRDefault="00850048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3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чистка территории (тротуары, проезжая часть) и вывоз снега в зимний период</w:t>
      </w:r>
      <w:r w:rsidR="00B2337E">
        <w:rPr>
          <w:rFonts w:ascii="Times New Roman" w:hAnsi="Times New Roman" w:cs="Times New Roman"/>
          <w:sz w:val="24"/>
          <w:szCs w:val="24"/>
        </w:rPr>
        <w:t xml:space="preserve"> по мере необходимости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048" w:rsidRDefault="00850048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37E">
        <w:rPr>
          <w:rFonts w:ascii="Times New Roman" w:hAnsi="Times New Roman" w:cs="Times New Roman"/>
          <w:sz w:val="24"/>
          <w:szCs w:val="24"/>
        </w:rPr>
        <w:t>Регулярный с</w:t>
      </w:r>
      <w:r>
        <w:rPr>
          <w:rFonts w:ascii="Times New Roman" w:hAnsi="Times New Roman" w:cs="Times New Roman"/>
          <w:sz w:val="24"/>
          <w:szCs w:val="24"/>
        </w:rPr>
        <w:t>бор и вывоз мусора, твердых, крупных бытовых  и строительных отходов.</w:t>
      </w:r>
    </w:p>
    <w:p w:rsidR="00B06FAB" w:rsidRDefault="00B06FAB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Прочистка сточной канавы для отвода воды от въезда у дома №92.</w:t>
      </w:r>
    </w:p>
    <w:p w:rsidR="00C20507" w:rsidRDefault="00C20507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Завоз песка на детские площадки (весна и осень).</w:t>
      </w:r>
    </w:p>
    <w:p w:rsidR="00480FFE" w:rsidRDefault="00480FFE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Прочистка канализационных колодцев на территории двора.</w:t>
      </w:r>
    </w:p>
    <w:p w:rsidR="00850048" w:rsidRDefault="00850048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337E">
        <w:rPr>
          <w:rFonts w:ascii="Times New Roman" w:hAnsi="Times New Roman" w:cs="Times New Roman"/>
          <w:sz w:val="24"/>
          <w:szCs w:val="24"/>
        </w:rPr>
        <w:t>Косметический ремонт плитки на фасаде, крыльце, перилах.</w:t>
      </w:r>
    </w:p>
    <w:p w:rsidR="008F32A3" w:rsidRDefault="008F32A3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урны у подъезда дома №88.</w:t>
      </w:r>
    </w:p>
    <w:p w:rsidR="00B2337E" w:rsidRDefault="00B2337E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забора горизонтальной полосой для исключения произвольного проникновения во двор.</w:t>
      </w:r>
    </w:p>
    <w:p w:rsidR="008F32A3" w:rsidRDefault="008F32A3" w:rsidP="008F32A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Посадка кустарников взамен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вымерзнувших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зимой. </w:t>
      </w:r>
    </w:p>
    <w:p w:rsidR="008F32A3" w:rsidRPr="008F32A3" w:rsidRDefault="008F32A3" w:rsidP="008F32A3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вывода трубопровода холодной воды для полива в доме №92.</w:t>
      </w:r>
    </w:p>
    <w:p w:rsidR="00B2337E" w:rsidRDefault="00B2337E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Скашивание, полив газона, цветов. Вскопка, посадка газона и цветов</w:t>
      </w:r>
      <w:r w:rsidR="008F32A3">
        <w:rPr>
          <w:rFonts w:ascii="Times New Roman" w:hAnsi="Times New Roman" w:cs="Times New Roman"/>
          <w:sz w:val="24"/>
          <w:szCs w:val="24"/>
        </w:rPr>
        <w:t>.</w:t>
      </w:r>
    </w:p>
    <w:p w:rsidR="008F32A3" w:rsidRDefault="008F32A3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нового противоскользящего покрытия на крыльцах домов.</w:t>
      </w:r>
    </w:p>
    <w:p w:rsidR="00222AAB" w:rsidRDefault="00222AAB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Противоскользящая обработка тротуаров по мере необходимости. </w:t>
      </w:r>
    </w:p>
    <w:p w:rsidR="00F923A5" w:rsidRDefault="00F923A5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работы автоматических ворот (наезд, замена приемников сигнала и т.д.).</w:t>
      </w:r>
    </w:p>
    <w:p w:rsidR="008F32A3" w:rsidRDefault="008F32A3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32A3" w:rsidRPr="000B0D9F" w:rsidRDefault="00480FFE" w:rsidP="008F32A3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9F">
        <w:rPr>
          <w:rFonts w:ascii="Times New Roman" w:hAnsi="Times New Roman" w:cs="Times New Roman"/>
          <w:b/>
          <w:sz w:val="24"/>
          <w:szCs w:val="24"/>
        </w:rPr>
        <w:t>Содержание подъездов, кровли.</w:t>
      </w:r>
    </w:p>
    <w:p w:rsidR="008F32A3" w:rsidRDefault="008F32A3" w:rsidP="008F3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Регулярная сухая и влажная уборка подъездов (лестницы, лифтовые, квартирные холлы).</w:t>
      </w:r>
    </w:p>
    <w:p w:rsidR="008F32A3" w:rsidRDefault="008F32A3" w:rsidP="008F3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урн на первом этаже (лифтовой холл) для сбора бумаги (газеты, реклама).</w:t>
      </w:r>
    </w:p>
    <w:p w:rsidR="008F32A3" w:rsidRDefault="008F32A3" w:rsidP="008F3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ковриков в тамбуре первых этажей с периодической очисткой.</w:t>
      </w:r>
    </w:p>
    <w:p w:rsidR="008F32A3" w:rsidRDefault="008F32A3" w:rsidP="008F3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выхода на технический этаж и кровлю в целях предотвращения несанкционированного проникновения.</w:t>
      </w:r>
    </w:p>
    <w:p w:rsidR="00480FFE" w:rsidRDefault="00480FFE" w:rsidP="008F32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Замена части вентиляционных труб, поврежденных в результате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вандальных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действий подростков.</w:t>
      </w:r>
    </w:p>
    <w:p w:rsidR="00B2337E" w:rsidRPr="00480FFE" w:rsidRDefault="008F32A3" w:rsidP="00480F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Частичная герметизация кровли</w:t>
      </w:r>
      <w:r w:rsidR="00480FFE">
        <w:rPr>
          <w:rFonts w:ascii="Times New Roman" w:hAnsi="Times New Roman" w:cs="Times New Roman"/>
          <w:sz w:val="24"/>
          <w:szCs w:val="24"/>
        </w:rPr>
        <w:t xml:space="preserve"> над квартирой №83</w:t>
      </w:r>
      <w:r>
        <w:rPr>
          <w:rFonts w:ascii="Times New Roman" w:hAnsi="Times New Roman" w:cs="Times New Roman"/>
          <w:sz w:val="24"/>
          <w:szCs w:val="24"/>
        </w:rPr>
        <w:t xml:space="preserve"> дома №88</w:t>
      </w:r>
      <w:r w:rsidR="00480FFE">
        <w:rPr>
          <w:rFonts w:ascii="Times New Roman" w:hAnsi="Times New Roman" w:cs="Times New Roman"/>
          <w:sz w:val="24"/>
          <w:szCs w:val="24"/>
        </w:rPr>
        <w:t>.</w:t>
      </w:r>
    </w:p>
    <w:p w:rsidR="00B2337E" w:rsidRDefault="00B2337E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Косметический ремонт по частичной закраске стен подъездов несанкционированных надписей.</w:t>
      </w:r>
    </w:p>
    <w:p w:rsidR="00B2337E" w:rsidRDefault="00B2337E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FFE">
        <w:rPr>
          <w:rFonts w:ascii="Times New Roman" w:hAnsi="Times New Roman" w:cs="Times New Roman"/>
          <w:sz w:val="24"/>
          <w:szCs w:val="24"/>
        </w:rPr>
        <w:t>Косметический ремонт первого этажа дома №88 (шпатлевка, покраска).</w:t>
      </w:r>
    </w:p>
    <w:p w:rsidR="00480FFE" w:rsidRDefault="00480FFE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Замена, регулировка доводчиков, пружин, замков на дверях в подъездах.</w:t>
      </w:r>
    </w:p>
    <w:p w:rsidR="00480FFE" w:rsidRDefault="00480FFE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Устройство </w:t>
      </w:r>
      <w:r w:rsidR="00CB724C">
        <w:rPr>
          <w:rFonts w:ascii="Times New Roman" w:hAnsi="Times New Roman" w:cs="Times New Roman"/>
          <w:sz w:val="24"/>
          <w:szCs w:val="24"/>
        </w:rPr>
        <w:t>уплотнительных</w:t>
      </w:r>
      <w:r>
        <w:rPr>
          <w:rFonts w:ascii="Times New Roman" w:hAnsi="Times New Roman" w:cs="Times New Roman"/>
          <w:sz w:val="24"/>
          <w:szCs w:val="24"/>
        </w:rPr>
        <w:t xml:space="preserve"> лент для </w:t>
      </w:r>
      <w:r w:rsidR="00CB724C">
        <w:rPr>
          <w:rFonts w:ascii="Times New Roman" w:hAnsi="Times New Roman" w:cs="Times New Roman"/>
          <w:sz w:val="24"/>
          <w:szCs w:val="24"/>
        </w:rPr>
        <w:t>герметизации дверей.</w:t>
      </w:r>
    </w:p>
    <w:p w:rsidR="00A745C0" w:rsidRDefault="00A745C0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отливов на 6 этаже с помощью альпинистов в доме №92.</w:t>
      </w:r>
    </w:p>
    <w:p w:rsidR="00480FFE" w:rsidRDefault="00480FFE" w:rsidP="0085004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80FFE" w:rsidRPr="000B0D9F" w:rsidRDefault="00480FFE" w:rsidP="00480FF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9F">
        <w:rPr>
          <w:rFonts w:ascii="Times New Roman" w:hAnsi="Times New Roman" w:cs="Times New Roman"/>
          <w:b/>
          <w:sz w:val="24"/>
          <w:szCs w:val="24"/>
        </w:rPr>
        <w:t>Система водоснабжения и канализации.</w:t>
      </w:r>
    </w:p>
    <w:p w:rsidR="00480FFE" w:rsidRDefault="00480FFE" w:rsidP="00480F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24C">
        <w:rPr>
          <w:rFonts w:ascii="Times New Roman" w:hAnsi="Times New Roman" w:cs="Times New Roman"/>
          <w:sz w:val="24"/>
          <w:szCs w:val="24"/>
        </w:rPr>
        <w:t>Поверка манометров, термометров на предмет годности к дальнейшему использованию, частичная замена неисправных.</w:t>
      </w:r>
    </w:p>
    <w:p w:rsidR="00CB724C" w:rsidRDefault="00CB724C" w:rsidP="00480F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проведения поверки индивидуальных приборов учета холодной и горячей воды, установленных в квартирах дома №88.</w:t>
      </w:r>
    </w:p>
    <w:p w:rsidR="00CB724C" w:rsidRDefault="0025550E" w:rsidP="00480F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 по восстановлению нормативного обеспечения горячей водой в доме №90.</w:t>
      </w:r>
    </w:p>
    <w:p w:rsidR="0025550E" w:rsidRDefault="0025550E" w:rsidP="00480F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вывода трубопровода холодной воды для полива в доме №92.</w:t>
      </w:r>
    </w:p>
    <w:p w:rsidR="0025550E" w:rsidRDefault="0025550E" w:rsidP="00480F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Аварийный ремонт системы горячего водоснабжения в квартире №20 дома №88.</w:t>
      </w:r>
    </w:p>
    <w:p w:rsidR="0025550E" w:rsidRDefault="0025550E" w:rsidP="00480F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вытяжных труб системы канализации на кровле дома №88.</w:t>
      </w:r>
    </w:p>
    <w:p w:rsidR="0025550E" w:rsidRDefault="0025550E" w:rsidP="00480F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Аварийные работы в системе холодного водоснабжения в квартире №11 дома №90.</w:t>
      </w:r>
    </w:p>
    <w:p w:rsidR="0025550E" w:rsidRDefault="0025550E" w:rsidP="00480FF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Проводка водоснабжения в КУИ дома №88 (набор воды для влажной уборки).</w:t>
      </w:r>
    </w:p>
    <w:p w:rsidR="00850048" w:rsidRDefault="0025550E" w:rsidP="000867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67E2">
        <w:rPr>
          <w:rFonts w:ascii="Times New Roman" w:hAnsi="Times New Roman" w:cs="Times New Roman"/>
          <w:sz w:val="24"/>
          <w:szCs w:val="24"/>
        </w:rPr>
        <w:t>Аварийный ремонт участка горячего водоснабжения в ИТП дома №92.</w:t>
      </w:r>
    </w:p>
    <w:p w:rsidR="00DF32A9" w:rsidRDefault="00DF32A9" w:rsidP="000867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Добавление пластин на теплообменники подготовки горячего водоснабжения в ИТП дома №88.</w:t>
      </w:r>
    </w:p>
    <w:p w:rsidR="00B06FAB" w:rsidRDefault="00B06FAB" w:rsidP="000867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общедомового прибора учета холодного водоснабжения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неисправный</w:t>
      </w:r>
      <w:proofErr w:type="gramEnd"/>
      <w:r>
        <w:rPr>
          <w:rFonts w:ascii="Times New Roman" w:hAnsi="Times New Roman" w:cs="Times New Roman"/>
          <w:sz w:val="24"/>
          <w:szCs w:val="24"/>
        </w:rPr>
        <w:t>) в доме №90.</w:t>
      </w:r>
    </w:p>
    <w:p w:rsidR="00B06FAB" w:rsidRDefault="00B06FAB" w:rsidP="000867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вводных задвижек</w:t>
      </w:r>
      <w:r w:rsidR="00430FCF">
        <w:rPr>
          <w:rFonts w:ascii="Times New Roman" w:hAnsi="Times New Roman" w:cs="Times New Roman"/>
          <w:sz w:val="24"/>
          <w:szCs w:val="24"/>
        </w:rPr>
        <w:t xml:space="preserve"> на вводе холодного водоснабжения в доме №90.</w:t>
      </w:r>
    </w:p>
    <w:p w:rsidR="00430FCF" w:rsidRDefault="00430FCF" w:rsidP="00430F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отсекающего крана перед насосом 1-й степени на холодном водоснабжении в доме №88.</w:t>
      </w:r>
    </w:p>
    <w:p w:rsidR="00430FCF" w:rsidRDefault="00430FCF" w:rsidP="000867E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0048" w:rsidRPr="00850048" w:rsidRDefault="00850048" w:rsidP="00850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048" w:rsidRPr="000B0D9F" w:rsidRDefault="00850048" w:rsidP="0085004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9F">
        <w:rPr>
          <w:rFonts w:ascii="Times New Roman" w:hAnsi="Times New Roman" w:cs="Times New Roman"/>
          <w:b/>
          <w:sz w:val="24"/>
          <w:szCs w:val="24"/>
        </w:rPr>
        <w:t>Система теплоснабжения.</w:t>
      </w:r>
    </w:p>
    <w:p w:rsidR="00850048" w:rsidRDefault="00850048" w:rsidP="008500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32A9">
        <w:rPr>
          <w:rFonts w:ascii="Times New Roman" w:hAnsi="Times New Roman" w:cs="Times New Roman"/>
          <w:sz w:val="24"/>
          <w:szCs w:val="24"/>
        </w:rPr>
        <w:t>Обращение в компетентные органы (Прокуратура, ГЖИ, Департамент городского хозяйства) по обеспечению нормативных параметров теплоносителя.</w:t>
      </w:r>
    </w:p>
    <w:p w:rsidR="00DF69C1" w:rsidRDefault="00DF69C1" w:rsidP="008500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6FAB">
        <w:rPr>
          <w:rFonts w:ascii="Times New Roman" w:hAnsi="Times New Roman" w:cs="Times New Roman"/>
          <w:sz w:val="24"/>
          <w:szCs w:val="24"/>
        </w:rPr>
        <w:t>Установка аварийного слива из системы отопления в ИТП дома №92.</w:t>
      </w:r>
    </w:p>
    <w:p w:rsidR="00B06FAB" w:rsidRDefault="00B06FAB" w:rsidP="00B06F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Поверка манометров, термометров на предмет годности к дальнейшему использованию, частичная замена неисправных.</w:t>
      </w:r>
    </w:p>
    <w:p w:rsidR="00B06FAB" w:rsidRDefault="00B06FAB" w:rsidP="00B06F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промывки теплообменников, внутреннего контура системы отопления.</w:t>
      </w:r>
    </w:p>
    <w:p w:rsidR="00B06FAB" w:rsidRDefault="00B06FAB" w:rsidP="00B06F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внутреннего контура системы отопления.</w:t>
      </w:r>
    </w:p>
    <w:p w:rsidR="00B06FAB" w:rsidRDefault="00B06FAB" w:rsidP="00B06F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блока питания в приборе учета в ИТП дома №88.</w:t>
      </w:r>
    </w:p>
    <w:p w:rsidR="00B06FAB" w:rsidRDefault="00B06FAB" w:rsidP="00B06FA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проведения поверки индивидуальных приборов учета отопления, установленных в квартирах дома №88.</w:t>
      </w:r>
    </w:p>
    <w:p w:rsidR="00B06FAB" w:rsidRDefault="00430FCF" w:rsidP="008500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Регулярная и по мере необходимости очистка грязевиков, фильтров тонкой очистки.</w:t>
      </w:r>
    </w:p>
    <w:p w:rsidR="00430FCF" w:rsidRDefault="00430FCF" w:rsidP="008500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документов к проверке готовности системы к отопительному сезону.</w:t>
      </w:r>
    </w:p>
    <w:p w:rsidR="00430FCF" w:rsidRDefault="00430FCF" w:rsidP="008500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паспорта готовности тепловых узлов к отопительному сезону 2015-2016 г.г.</w:t>
      </w:r>
    </w:p>
    <w:p w:rsidR="00430FCF" w:rsidRDefault="00430FCF" w:rsidP="0085004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0FCF" w:rsidRPr="000B0D9F" w:rsidRDefault="00430FCF" w:rsidP="00430FC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9F">
        <w:rPr>
          <w:rFonts w:ascii="Times New Roman" w:hAnsi="Times New Roman" w:cs="Times New Roman"/>
          <w:b/>
          <w:sz w:val="24"/>
          <w:szCs w:val="24"/>
        </w:rPr>
        <w:t>Система электроснабжения.</w:t>
      </w:r>
    </w:p>
    <w:p w:rsidR="00430FCF" w:rsidRDefault="00430FCF" w:rsidP="00430F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E02">
        <w:rPr>
          <w:rFonts w:ascii="Times New Roman" w:hAnsi="Times New Roman" w:cs="Times New Roman"/>
          <w:sz w:val="24"/>
          <w:szCs w:val="24"/>
        </w:rPr>
        <w:t>Замена неисправных ламп, выключателей по мере необходимости.</w:t>
      </w:r>
    </w:p>
    <w:p w:rsidR="00561E02" w:rsidRDefault="00561E02" w:rsidP="00430F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выключателя к светильнику у подъезда дома №90.</w:t>
      </w:r>
    </w:p>
    <w:p w:rsidR="00561E02" w:rsidRDefault="00561E02" w:rsidP="00430F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автоматов защиты сети пониженной мощности должникам</w:t>
      </w:r>
      <w:r w:rsidR="00C20507">
        <w:rPr>
          <w:rFonts w:ascii="Times New Roman" w:hAnsi="Times New Roman" w:cs="Times New Roman"/>
          <w:sz w:val="24"/>
          <w:szCs w:val="24"/>
        </w:rPr>
        <w:t xml:space="preserve"> по ЖКУ.</w:t>
      </w:r>
    </w:p>
    <w:p w:rsidR="00C20507" w:rsidRDefault="00C20507" w:rsidP="00430F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вводных приборов учета в связи с переходом на автоматический съем показаний.</w:t>
      </w:r>
    </w:p>
    <w:p w:rsidR="00C20507" w:rsidRDefault="00C20507" w:rsidP="00430F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7122" w:rsidRPr="000B0D9F" w:rsidRDefault="00D17122" w:rsidP="00D17122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9F">
        <w:rPr>
          <w:rFonts w:ascii="Times New Roman" w:hAnsi="Times New Roman" w:cs="Times New Roman"/>
          <w:b/>
          <w:sz w:val="24"/>
          <w:szCs w:val="24"/>
        </w:rPr>
        <w:t>Лифты.</w:t>
      </w:r>
    </w:p>
    <w:p w:rsidR="00D17122" w:rsidRDefault="00D17122" w:rsidP="00D1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регламентных работ в соответствии с графиком.</w:t>
      </w:r>
    </w:p>
    <w:p w:rsidR="00D17122" w:rsidRDefault="00D17122" w:rsidP="00D1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Восстановление работы лифтов после аварийной остановки.</w:t>
      </w:r>
    </w:p>
    <w:p w:rsidR="00D17122" w:rsidRDefault="00D17122" w:rsidP="00D1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2F27">
        <w:rPr>
          <w:rFonts w:ascii="Times New Roman" w:hAnsi="Times New Roman" w:cs="Times New Roman"/>
          <w:sz w:val="24"/>
          <w:szCs w:val="24"/>
        </w:rPr>
        <w:t>Соглашение с ООО «</w:t>
      </w:r>
      <w:proofErr w:type="spellStart"/>
      <w:r w:rsidR="008F2F27">
        <w:rPr>
          <w:rFonts w:ascii="Times New Roman" w:hAnsi="Times New Roman" w:cs="Times New Roman"/>
          <w:sz w:val="24"/>
          <w:szCs w:val="24"/>
        </w:rPr>
        <w:t>Горлифт</w:t>
      </w:r>
      <w:proofErr w:type="spellEnd"/>
      <w:r w:rsidR="008F2F27">
        <w:rPr>
          <w:rFonts w:ascii="Times New Roman" w:hAnsi="Times New Roman" w:cs="Times New Roman"/>
          <w:sz w:val="24"/>
          <w:szCs w:val="24"/>
        </w:rPr>
        <w:t>» о постоянном присутствии мастера (в рабочее время) на территории.</w:t>
      </w:r>
    </w:p>
    <w:p w:rsidR="008F2F27" w:rsidRDefault="008F2F27" w:rsidP="00D1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с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Горлифт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 ответственности за эксплуатацию лифтов.</w:t>
      </w:r>
    </w:p>
    <w:p w:rsidR="008F2F27" w:rsidRDefault="008F2F27" w:rsidP="00D17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F27" w:rsidRPr="000B0D9F" w:rsidRDefault="008F2F27" w:rsidP="008F2F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D9F">
        <w:rPr>
          <w:rFonts w:ascii="Times New Roman" w:hAnsi="Times New Roman" w:cs="Times New Roman"/>
          <w:b/>
          <w:sz w:val="24"/>
          <w:szCs w:val="24"/>
        </w:rPr>
        <w:t>7. Домофон.</w:t>
      </w:r>
    </w:p>
    <w:p w:rsidR="008F2F27" w:rsidRDefault="008F2F27" w:rsidP="008F2F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оперативного восстановления работы домофонов.</w:t>
      </w:r>
    </w:p>
    <w:p w:rsidR="008F2F27" w:rsidRDefault="008F2F27" w:rsidP="008F2F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66D8" w:rsidRPr="00B316B7" w:rsidRDefault="00B316B7" w:rsidP="00B3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7566D8" w:rsidRPr="00B316B7">
        <w:rPr>
          <w:rFonts w:ascii="Times New Roman" w:hAnsi="Times New Roman" w:cs="Times New Roman"/>
          <w:b/>
          <w:sz w:val="24"/>
          <w:szCs w:val="24"/>
        </w:rPr>
        <w:t>Административно-хозяйственная работа.</w:t>
      </w:r>
    </w:p>
    <w:p w:rsidR="00B316B7" w:rsidRDefault="00B316B7" w:rsidP="00B316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16B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рохождение проверки УК на соответствие выполняемых работ по содержанию и обслуживанию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мкд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Получение лиценз</w:t>
      </w:r>
      <w:r w:rsidR="001463A0">
        <w:rPr>
          <w:rFonts w:ascii="Times New Roman" w:hAnsi="Times New Roman" w:cs="Times New Roman"/>
          <w:sz w:val="24"/>
          <w:szCs w:val="24"/>
        </w:rPr>
        <w:t>ии директором, мастером и УК в ц</w:t>
      </w:r>
      <w:r>
        <w:rPr>
          <w:rFonts w:ascii="Times New Roman" w:hAnsi="Times New Roman" w:cs="Times New Roman"/>
          <w:sz w:val="24"/>
          <w:szCs w:val="24"/>
        </w:rPr>
        <w:t>елом.</w:t>
      </w:r>
    </w:p>
    <w:p w:rsidR="001463A0" w:rsidRPr="00B316B7" w:rsidRDefault="001463A0" w:rsidP="00B316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Оснащение УК дополнительной оргтехникой (ноутбук кассира, ПК мастера), инструментом</w:t>
      </w:r>
      <w:r w:rsidR="00FE6CEC">
        <w:rPr>
          <w:rFonts w:ascii="Times New Roman" w:hAnsi="Times New Roman" w:cs="Times New Roman"/>
          <w:sz w:val="24"/>
          <w:szCs w:val="24"/>
        </w:rPr>
        <w:t>, спецодеждой</w:t>
      </w:r>
      <w:r>
        <w:rPr>
          <w:rFonts w:ascii="Times New Roman" w:hAnsi="Times New Roman" w:cs="Times New Roman"/>
          <w:sz w:val="24"/>
          <w:szCs w:val="24"/>
        </w:rPr>
        <w:t xml:space="preserve"> за счет фонда развития УК.</w:t>
      </w:r>
    </w:p>
    <w:p w:rsidR="007566D8" w:rsidRDefault="007566D8" w:rsidP="0075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Передача функций содержания придомовой территории и подъездов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компании. Причина – сложно подобрать ответственных работников, в т.ч. дворников. Силами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компании </w:t>
      </w:r>
      <w:r w:rsidR="00CF1E85">
        <w:rPr>
          <w:rFonts w:ascii="Times New Roman" w:hAnsi="Times New Roman" w:cs="Times New Roman"/>
          <w:sz w:val="24"/>
          <w:szCs w:val="24"/>
        </w:rPr>
        <w:t xml:space="preserve">под контролем мастеров УК </w:t>
      </w:r>
      <w:r>
        <w:rPr>
          <w:rFonts w:ascii="Times New Roman" w:hAnsi="Times New Roman" w:cs="Times New Roman"/>
          <w:sz w:val="24"/>
          <w:szCs w:val="24"/>
        </w:rPr>
        <w:t xml:space="preserve">удалось обеспечить </w:t>
      </w:r>
      <w:r w:rsidR="00CF1E85">
        <w:rPr>
          <w:rFonts w:ascii="Times New Roman" w:hAnsi="Times New Roman" w:cs="Times New Roman"/>
          <w:sz w:val="24"/>
          <w:szCs w:val="24"/>
        </w:rPr>
        <w:t>качест</w:t>
      </w:r>
      <w:r w:rsidR="000B0D9F">
        <w:rPr>
          <w:rFonts w:ascii="Times New Roman" w:hAnsi="Times New Roman" w:cs="Times New Roman"/>
          <w:sz w:val="24"/>
          <w:szCs w:val="24"/>
        </w:rPr>
        <w:t>венную уборку двора и подъездов, в т.ч. сэкономить деньги на расходных материалах.</w:t>
      </w:r>
    </w:p>
    <w:p w:rsidR="00CF1E85" w:rsidRDefault="00CF1E85" w:rsidP="0075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аварийного обслуживания по водоснабжению, канализации, отоплению. Принятие в штат дополнительного сантехника позволило обеспечить круглосуточный режим работы, в том числе и аварийного прикрытия.</w:t>
      </w:r>
    </w:p>
    <w:p w:rsidR="00CF1E85" w:rsidRDefault="00CF1E85" w:rsidP="0075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в штат бухгалтера и кассира. Позволило ответственно организовать бухгалтерскую отчетность, своевременное начисление услуг по ЖКХ.</w:t>
      </w:r>
    </w:p>
    <w:p w:rsidR="00CF1E85" w:rsidRDefault="00CF1E85" w:rsidP="0075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- Передача функций диспетчера на аутсорсинг позволило обеспечить круглосуточный прием заявок,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исполнением, сохранение базы данных, возможность формировать статистику по направлениям и определять слабые места.</w:t>
      </w:r>
    </w:p>
    <w:p w:rsidR="00CF1E85" w:rsidRDefault="00CF1E85" w:rsidP="0075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на работу второго мастера вызвано увеличением жилого фонда, и в тоже время позволило значительно улучшить качество работы с заявками. Кроме того, есть возможность проводить профилактические обходы, что позволяет своевременно устранять недостатки.</w:t>
      </w:r>
    </w:p>
    <w:p w:rsidR="00CF1E85" w:rsidRDefault="00CF1E85" w:rsidP="0075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задолженностью ведется целенаправленно по направлениям:</w:t>
      </w:r>
    </w:p>
    <w:p w:rsidR="004A425C" w:rsidRDefault="004A425C" w:rsidP="0075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возобновление взимания пени за просроченный платеж.</w:t>
      </w:r>
    </w:p>
    <w:p w:rsidR="00CF1E85" w:rsidRDefault="00CF1E85" w:rsidP="0075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смс рассылка </w:t>
      </w:r>
      <w:r w:rsidR="004A425C">
        <w:rPr>
          <w:rFonts w:ascii="Times New Roman" w:hAnsi="Times New Roman" w:cs="Times New Roman"/>
          <w:sz w:val="24"/>
          <w:szCs w:val="24"/>
        </w:rPr>
        <w:t>диспетчерской службой;</w:t>
      </w:r>
    </w:p>
    <w:p w:rsidR="004A425C" w:rsidRDefault="004A425C" w:rsidP="00756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напоминание о долге при обращении к диспетчеру;</w:t>
      </w:r>
    </w:p>
    <w:p w:rsidR="004A425C" w:rsidRDefault="004A425C" w:rsidP="004A425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направление уведомлений о возможности ограничения в услугах по электроэнергии,   водоснабжению и канализации.</w:t>
      </w:r>
    </w:p>
    <w:p w:rsidR="004A425C" w:rsidRDefault="004A425C" w:rsidP="004A425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направление иска в суд.</w:t>
      </w:r>
    </w:p>
    <w:p w:rsidR="004A425C" w:rsidRDefault="004A425C" w:rsidP="004A425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D0DEE" w:rsidRPr="000B0D9F" w:rsidRDefault="002D0DEE" w:rsidP="002D0DE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F">
        <w:rPr>
          <w:rFonts w:ascii="Times New Roman" w:hAnsi="Times New Roman" w:cs="Times New Roman"/>
          <w:b/>
          <w:sz w:val="24"/>
          <w:szCs w:val="24"/>
        </w:rPr>
        <w:t>Что не удалось сделать, что мешает качественно выполнять работу, что вызывает недовольство собственников?</w:t>
      </w:r>
    </w:p>
    <w:p w:rsidR="002D0DEE" w:rsidRDefault="002D0DEE" w:rsidP="002D0DEE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D0DEE" w:rsidRDefault="008E1FAE" w:rsidP="002D0DEE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удалось предотвратить вандализм при проникновении в подъезд посторонних лиц. Результат – разрисованные стены, сломанное оборудование, бутылки и мусор.</w:t>
      </w:r>
    </w:p>
    <w:p w:rsidR="008E1FAE" w:rsidRDefault="008E1FAE" w:rsidP="008E1FA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компетентных органов не приносит необходим</w:t>
      </w:r>
      <w:r w:rsidR="000B0D9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0B0D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0D9F">
        <w:rPr>
          <w:rFonts w:ascii="Times New Roman" w:hAnsi="Times New Roman" w:cs="Times New Roman"/>
          <w:sz w:val="24"/>
          <w:szCs w:val="24"/>
        </w:rPr>
        <w:t xml:space="preserve"> Инициативная группа дома №86 в настоящее время проводит регулярное дневное и вечернее дежурство, что позволило минимизировать проникновение в подъезд подростков и бомжей. В работе подготовка к устройству системы видеонаблюдения с выводом в комнату охранников (войдут в штат УК для дома №86).</w:t>
      </w:r>
    </w:p>
    <w:p w:rsidR="000B0D9F" w:rsidRDefault="00431D47" w:rsidP="00431D4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Регламентированная система сбора данных, начисления за жилищно-коммунальные услуги, вызывает нарекани</w:t>
      </w:r>
      <w:r w:rsidR="000F5BA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со стороны собственников и отнимает много времени у работников УК. </w:t>
      </w:r>
      <w:r w:rsidR="000F5BA6">
        <w:rPr>
          <w:rFonts w:ascii="Times New Roman" w:hAnsi="Times New Roman" w:cs="Times New Roman"/>
          <w:sz w:val="24"/>
          <w:szCs w:val="24"/>
        </w:rPr>
        <w:t xml:space="preserve">Для домов, оборудованных индивидуальными приборами учета, система работает идеально только в случае 100%-го сбора данных. Иное вызывает ежемесячные перерасчеты, что негативно сказывается на отношении собственников к работе УК. Есть предложение - вместе подумать, как довести систему до необходимого уровня. </w:t>
      </w:r>
    </w:p>
    <w:p w:rsidR="001265B5" w:rsidRDefault="001265B5" w:rsidP="00431D4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удалось на должном уровне выполнить мероприятия по энергосбережению (утеплению) подъездов. К сожалению, простая наклейка дополнительного уплотнения результата не дает. Необходим комплексный подход, в том числе инструментальный анализ выявления теплопотерь.</w:t>
      </w:r>
    </w:p>
    <w:p w:rsidR="000F5BA6" w:rsidRDefault="000F5BA6" w:rsidP="00431D4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принимаемые меры по работе с должниками, выйти на нормативную собираемость не удается. Вернее, только выйдем и опять снижение. Безусловно, необходимо ставить работу на постоянный системный уровень, а не от одного крупного долга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ресурсниками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другому. В этом году постараемся такую работу наладить, иначе можно получить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щтраф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поставленные ресурсы</w:t>
      </w:r>
      <w:r w:rsidR="001928A8">
        <w:rPr>
          <w:rFonts w:ascii="Times New Roman" w:hAnsi="Times New Roman" w:cs="Times New Roman"/>
          <w:sz w:val="24"/>
          <w:szCs w:val="24"/>
        </w:rPr>
        <w:t xml:space="preserve">. По аналогии дома №86 предлагаю активнее участвовать в жизни дома, от лица Совета дома призывать соседей быть ответственными не только за свою квартиру. </w:t>
      </w:r>
    </w:p>
    <w:p w:rsidR="00C25C06" w:rsidRDefault="00C25C06" w:rsidP="00431D4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сих пор не удалось организовать подписание договоров на использование фасада для размещения вывесок и рекламы. Это в большей степени касается дома №90, где до сих пор не получен Протокол собрания, разрешающего УК заключать такие договоры.</w:t>
      </w:r>
    </w:p>
    <w:p w:rsidR="00C25C06" w:rsidRDefault="00C25C06" w:rsidP="00431D4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удалось обеспечить исполнение сметы 2015 г. в соответствие утвержденными тарифами. Причиной тому то, что смета формировалась еще в 2013-2014 годах и не отвечает реалиям времени по стоимости и объемам работ. Хотя нужно отметить, что в целом перерасход был компенсирован дополнительными доходами и переплатой по некоторым статьям. </w:t>
      </w:r>
    </w:p>
    <w:p w:rsidR="00C25C06" w:rsidRDefault="00C25C06" w:rsidP="00C25C0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обсуждение исполнения сметы в Советах домов прошло (кроме дома №90), где было отмечена необходимость корректировки сметы по статьям с перераспределением на наиболее важные участки. Это и было сделано при формировании сметы на 2016 г.</w:t>
      </w:r>
    </w:p>
    <w:p w:rsidR="00313671" w:rsidRDefault="00313671" w:rsidP="00C25C0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подробный отчет о финансовых результатах на сайте «Реформа ЖКХ» и 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r w:rsidRPr="00313671">
        <w:rPr>
          <w:rFonts w:ascii="Times New Roman" w:hAnsi="Times New Roman" w:cs="Times New Roman"/>
          <w:sz w:val="24"/>
          <w:szCs w:val="24"/>
        </w:rPr>
        <w:t>http://ukfinist.ru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22A37" w:rsidRDefault="00322A37" w:rsidP="00C25C0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2A37" w:rsidRDefault="00322A37" w:rsidP="00C25C0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22A37" w:rsidRPr="000B0D9F" w:rsidRDefault="00322A37" w:rsidP="00C25C06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Сухарченко</w:t>
      </w:r>
      <w:proofErr w:type="spellEnd"/>
    </w:p>
    <w:p w:rsidR="004A425C" w:rsidRPr="007566D8" w:rsidRDefault="004A425C" w:rsidP="004A425C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8F2F27" w:rsidRPr="008F2F27" w:rsidRDefault="008F2F27" w:rsidP="008F2F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0FCF" w:rsidRPr="00430FCF" w:rsidRDefault="00430FCF" w:rsidP="00430F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048" w:rsidRPr="00850048" w:rsidRDefault="00850048" w:rsidP="008500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0048" w:rsidRPr="00850048" w:rsidSect="0085004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06DF"/>
    <w:multiLevelType w:val="hybridMultilevel"/>
    <w:tmpl w:val="E4563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107DE"/>
    <w:multiLevelType w:val="hybridMultilevel"/>
    <w:tmpl w:val="2BFC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048"/>
    <w:rsid w:val="000867E2"/>
    <w:rsid w:val="000B0D9F"/>
    <w:rsid w:val="000F5BA6"/>
    <w:rsid w:val="001265B5"/>
    <w:rsid w:val="001463A0"/>
    <w:rsid w:val="001928A8"/>
    <w:rsid w:val="00222AAB"/>
    <w:rsid w:val="0025550E"/>
    <w:rsid w:val="002D0DEE"/>
    <w:rsid w:val="00313671"/>
    <w:rsid w:val="00322A37"/>
    <w:rsid w:val="00430FCF"/>
    <w:rsid w:val="00431D47"/>
    <w:rsid w:val="00480FFE"/>
    <w:rsid w:val="004A425C"/>
    <w:rsid w:val="004C0B15"/>
    <w:rsid w:val="005558DA"/>
    <w:rsid w:val="00561E02"/>
    <w:rsid w:val="00595F08"/>
    <w:rsid w:val="007566D8"/>
    <w:rsid w:val="00850048"/>
    <w:rsid w:val="008B410C"/>
    <w:rsid w:val="008E1FAE"/>
    <w:rsid w:val="008F2F27"/>
    <w:rsid w:val="008F32A3"/>
    <w:rsid w:val="00A745C0"/>
    <w:rsid w:val="00AA57B7"/>
    <w:rsid w:val="00B06FAB"/>
    <w:rsid w:val="00B2337E"/>
    <w:rsid w:val="00B316B7"/>
    <w:rsid w:val="00B76867"/>
    <w:rsid w:val="00C20507"/>
    <w:rsid w:val="00C25C06"/>
    <w:rsid w:val="00CB724C"/>
    <w:rsid w:val="00CF1E85"/>
    <w:rsid w:val="00D17122"/>
    <w:rsid w:val="00DF32A9"/>
    <w:rsid w:val="00DF69C1"/>
    <w:rsid w:val="00F923A5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836B8-C6A4-4226-B80A-D268E8DD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Yuriy</cp:lastModifiedBy>
  <cp:revision>24</cp:revision>
  <dcterms:created xsi:type="dcterms:W3CDTF">2016-04-29T13:07:00Z</dcterms:created>
  <dcterms:modified xsi:type="dcterms:W3CDTF">2016-04-30T03:18:00Z</dcterms:modified>
</cp:coreProperties>
</file>