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4D2">
        <w:rPr>
          <w:rFonts w:ascii="Times New Roman" w:hAnsi="Times New Roman"/>
          <w:b/>
          <w:sz w:val="24"/>
          <w:szCs w:val="24"/>
          <w:lang w:eastAsia="ru-RU"/>
        </w:rPr>
        <w:t>БЮЛЛЕТЕНЬ ГОЛОСОВАНИЯ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решение собственника помещения  по вопросам повестки дня, поставленным на голосование 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на </w:t>
      </w:r>
      <w:r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внеочередном </w:t>
      </w: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общем собрании собственников помещений в многоквартирном доме, 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расположенном по адресу: город Тюмень,  улица Ямская, дом </w:t>
      </w:r>
      <w:r w:rsidR="006C03BC">
        <w:rPr>
          <w:rFonts w:ascii="Times New Roman" w:hAnsi="Times New Roman"/>
          <w:i/>
          <w:sz w:val="20"/>
          <w:szCs w:val="20"/>
          <w:shd w:val="clear" w:color="auto" w:fill="FCFCFC"/>
        </w:rPr>
        <w:t>92</w:t>
      </w: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>.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4D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03769">
        <w:rPr>
          <w:rFonts w:ascii="Times New Roman" w:hAnsi="Times New Roman"/>
          <w:sz w:val="24"/>
          <w:szCs w:val="24"/>
          <w:lang w:eastAsia="ru-RU"/>
        </w:rPr>
        <w:t>ФОРМЕ ОЧНО</w:t>
      </w:r>
      <w:r>
        <w:rPr>
          <w:rFonts w:ascii="Times New Roman" w:hAnsi="Times New Roman"/>
          <w:sz w:val="24"/>
          <w:szCs w:val="24"/>
          <w:lang w:eastAsia="ru-RU"/>
        </w:rPr>
        <w:t>-ЗАОЧНОГО</w:t>
      </w:r>
      <w:r w:rsidRPr="00BB34D2">
        <w:rPr>
          <w:rFonts w:ascii="Times New Roman" w:hAnsi="Times New Roman"/>
          <w:sz w:val="24"/>
          <w:szCs w:val="24"/>
          <w:lang w:eastAsia="ru-RU"/>
        </w:rPr>
        <w:t>ГОЛОСОВАНИЯ</w:t>
      </w:r>
    </w:p>
    <w:p w:rsidR="00E12438" w:rsidRPr="00BB34D2" w:rsidRDefault="00E12438" w:rsidP="00E1243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438" w:rsidRDefault="0074592E" w:rsidP="00097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«11</w:t>
      </w:r>
      <w:r w:rsidR="00097F68">
        <w:rPr>
          <w:rFonts w:ascii="Times New Roman" w:hAnsi="Times New Roman"/>
          <w:sz w:val="24"/>
          <w:szCs w:val="24"/>
          <w:lang w:eastAsia="ru-RU"/>
        </w:rPr>
        <w:t>» апреля</w:t>
      </w:r>
      <w:r w:rsidR="00E12438" w:rsidRPr="00BB34D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97F68">
        <w:rPr>
          <w:rFonts w:ascii="Times New Roman" w:hAnsi="Times New Roman"/>
          <w:sz w:val="24"/>
          <w:szCs w:val="24"/>
          <w:lang w:eastAsia="ru-RU"/>
        </w:rPr>
        <w:t>9</w:t>
      </w:r>
      <w:r w:rsidR="00E12438" w:rsidRPr="00BB34D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3E3E9D" w:rsidRPr="003E3E9D" w:rsidRDefault="002F5112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sz w:val="23"/>
          <w:szCs w:val="23"/>
          <w:lang w:eastAsia="ru-RU"/>
        </w:rPr>
        <w:pict>
          <v:rect id="Rectangle 2" o:spid="_x0000_s1026" alt="Пергамент" style="position:absolute;left:0;text-align:left;margin-left:356.5pt;margin-top:2pt;width:158.1pt;height:31.8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">
            <v:fill r:id="rId7" o:title="Пергамент" recolor="t" rotate="t" type="tile"/>
          </v:rect>
        </w:pict>
      </w:r>
    </w:p>
    <w:p w:rsidR="003E3E9D" w:rsidRPr="003E3E9D" w:rsidRDefault="00135038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___________________________________________</w:t>
      </w:r>
      <w:r w:rsidR="00097F68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 xml:space="preserve"> </w:t>
      </w:r>
      <w:r w:rsidR="003E3E9D" w:rsidRPr="003E3E9D"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  <w:t>подпись собственника</w:t>
      </w:r>
    </w:p>
    <w:p w:rsidR="003E3E9D" w:rsidRPr="003E3E9D" w:rsidRDefault="002F5112" w:rsidP="003E3E9D">
      <w:pPr>
        <w:widowControl w:val="0"/>
        <w:tabs>
          <w:tab w:val="clear" w:pos="708"/>
        </w:tabs>
        <w:suppressAutoHyphens w:val="0"/>
        <w:spacing w:after="0" w:line="170" w:lineRule="exact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iCs/>
          <w:noProof/>
          <w:color w:val="auto"/>
          <w:sz w:val="17"/>
          <w:szCs w:val="17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314.25pt;margin-top:3.95pt;width:40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1/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" adj="-198822,-1,-198822">
            <v:stroke endarrow="block"/>
          </v:shape>
        </w:pict>
      </w:r>
      <w:r w:rsidR="003E3E9D" w:rsidRPr="003E3E9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>(фамилия имя отчество или наименование юридического лица - собственника помещения)</w:t>
      </w: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 w:rsidRPr="003E3E9D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 xml:space="preserve">             ______________________________________________________________________________________________________________</w:t>
      </w:r>
    </w:p>
    <w:p w:rsidR="003E3E9D" w:rsidRPr="003E3E9D" w:rsidRDefault="003E3E9D" w:rsidP="003E3E9D">
      <w:pPr>
        <w:framePr w:w="10834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70" w:lineRule="exact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</w:pPr>
      <w:r w:rsidRPr="003E3E9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>(доверенность, номер)</w:t>
      </w:r>
    </w:p>
    <w:p w:rsidR="003E3E9D" w:rsidRPr="003E3E9D" w:rsidRDefault="003E3E9D" w:rsidP="003E3E9D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70" w:lineRule="exac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3E3E9D" w:rsidRPr="003E3E9D" w:rsidRDefault="003E3E9D" w:rsidP="003E3E9D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80" w:lineRule="exact"/>
        <w:jc w:val="center"/>
        <w:rPr>
          <w:rFonts w:ascii="Times New Roman" w:hAnsi="Times New Roman" w:cs="Times New Roman"/>
          <w:color w:val="000000"/>
          <w:spacing w:val="-10"/>
          <w:sz w:val="16"/>
          <w:szCs w:val="16"/>
          <w:shd w:val="clear" w:color="auto" w:fill="FFFFFF"/>
          <w:lang w:eastAsia="en-US"/>
        </w:rPr>
      </w:pPr>
      <w:r w:rsidRPr="003E3E9D">
        <w:rPr>
          <w:rFonts w:ascii="Times New Roman" w:hAnsi="Times New Roman" w:cs="Times New Roman"/>
          <w:color w:val="000000"/>
          <w:spacing w:val="-10"/>
          <w:sz w:val="16"/>
          <w:szCs w:val="16"/>
          <w:shd w:val="clear" w:color="auto" w:fill="FFFFFF"/>
          <w:lang w:eastAsia="en-US"/>
        </w:rPr>
        <w:t>(* - сведения о документе, подтверждающем право собственности на соответствующее помещение в МКД или иные сведения в случае отсутствия данных в ЕГРП)</w:t>
      </w:r>
    </w:p>
    <w:p w:rsidR="00E278AD" w:rsidRDefault="00E278AD">
      <w:pPr>
        <w:spacing w:after="0" w:line="100" w:lineRule="atLeast"/>
        <w:jc w:val="both"/>
      </w:pPr>
    </w:p>
    <w:tbl>
      <w:tblPr>
        <w:tblStyle w:val="af2"/>
        <w:tblW w:w="1005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402"/>
        <w:gridCol w:w="2287"/>
      </w:tblGrid>
      <w:tr w:rsidR="002270C9" w:rsidTr="00135038">
        <w:trPr>
          <w:cantSplit/>
          <w:trHeight w:val="1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Default="002270C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ФИО собственника:</w:t>
            </w:r>
          </w:p>
          <w:p w:rsidR="002270C9" w:rsidRDefault="0022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0C9" w:rsidRDefault="002270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принадлежащего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 w:rsidP="0013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право собственности на помещение</w:t>
            </w:r>
            <w:r w:rsidR="00DE6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МКД г. Тюмень, ул. Ямская, дом № </w:t>
            </w:r>
            <w:r w:rsidR="006C03B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голосов, которыми владеет собственник помещения</w:t>
            </w:r>
            <w:r w:rsidR="00135038">
              <w:rPr>
                <w:rFonts w:ascii="Times New Roman" w:hAnsi="Times New Roman" w:cs="Times New Roman"/>
                <w:sz w:val="20"/>
                <w:szCs w:val="20"/>
              </w:rPr>
              <w:t xml:space="preserve"> (площадь помещения в собственности)</w:t>
            </w:r>
          </w:p>
        </w:tc>
      </w:tr>
      <w:tr w:rsidR="002270C9" w:rsidTr="00135038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rPr>
                <w:rStyle w:val="ArialNarrow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8AD" w:rsidRDefault="00E278AD">
      <w:pPr>
        <w:spacing w:after="0" w:line="100" w:lineRule="atLeast"/>
        <w:jc w:val="both"/>
      </w:pPr>
    </w:p>
    <w:p w:rsidR="00763B11" w:rsidRDefault="00763B11" w:rsidP="00763B11">
      <w:pPr>
        <w:pStyle w:val="10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Повестка дня общего собрания собственников помещений.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 Принятие решения о переизбрании   Совета многоквартирного дома из числа собственников помещений многоквартирного дома  и  утверждения срока его полномочий.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4.Принятие решения о наделении председателя совета многоквартирного дома полномочиями заключить   договор управления многоквартирным домом с ООО УК «Финист». 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Принятие решения о наделении совета многоквартирного дома полномочиями на принятие решений о текущем ремонте общего имущества в многоквартирном доме, в пределах </w:t>
      </w:r>
      <w:r w:rsidR="00F76D6C">
        <w:rPr>
          <w:rFonts w:ascii="Times New Roman" w:hAnsi="Times New Roman" w:cs="Times New Roman"/>
          <w:sz w:val="16"/>
          <w:szCs w:val="16"/>
        </w:rPr>
        <w:t>накопленных средств по статье «Р</w:t>
      </w:r>
      <w:r>
        <w:rPr>
          <w:rFonts w:ascii="Times New Roman" w:hAnsi="Times New Roman" w:cs="Times New Roman"/>
          <w:sz w:val="16"/>
          <w:szCs w:val="16"/>
        </w:rPr>
        <w:t>езервный фонд</w:t>
      </w:r>
      <w:r w:rsidR="00F76D6C">
        <w:rPr>
          <w:rFonts w:ascii="Times New Roman" w:hAnsi="Times New Roman" w:cs="Times New Roman"/>
          <w:sz w:val="16"/>
          <w:szCs w:val="16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="000208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Принятие решения об утверждении новой редакции договора управления между ООО УК «Финист» и собственником.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Принятие решения о заключении договора управления с ООО УК «Финист».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 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9. Принятие решения о включении в размер   платы за содержание и текущий ремонт общего имущества в многоквартирном доме расходов на вывоз </w:t>
      </w:r>
      <w:r w:rsidR="006C03BC">
        <w:rPr>
          <w:rFonts w:ascii="Times New Roman" w:hAnsi="Times New Roman" w:cs="Times New Roman"/>
          <w:sz w:val="16"/>
          <w:szCs w:val="16"/>
        </w:rPr>
        <w:t>строительного мусора</w:t>
      </w:r>
      <w:r>
        <w:rPr>
          <w:rFonts w:ascii="Times New Roman" w:hAnsi="Times New Roman" w:cs="Times New Roman"/>
          <w:sz w:val="16"/>
          <w:szCs w:val="16"/>
        </w:rPr>
        <w:t>, образованного собственниками помещений в многоквартирном доме.</w:t>
      </w:r>
    </w:p>
    <w:p w:rsidR="00763B11" w:rsidRDefault="00020860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</w:t>
      </w:r>
      <w:r w:rsidR="00763B11">
        <w:rPr>
          <w:rFonts w:ascii="Times New Roman" w:hAnsi="Times New Roman" w:cs="Times New Roman"/>
          <w:sz w:val="16"/>
          <w:szCs w:val="16"/>
        </w:rPr>
        <w:t xml:space="preserve">Принятие решения об определении порядка дальнейшего изменения (увеличения) платы за содержание   помещения </w:t>
      </w:r>
      <w:r w:rsidR="006C03BC">
        <w:rPr>
          <w:rFonts w:ascii="Times New Roman" w:hAnsi="Times New Roman" w:cs="Times New Roman"/>
          <w:sz w:val="16"/>
          <w:szCs w:val="16"/>
        </w:rPr>
        <w:t>в многоквартирном</w:t>
      </w:r>
      <w:r w:rsidR="00763B11">
        <w:rPr>
          <w:rFonts w:ascii="Times New Roman" w:hAnsi="Times New Roman" w:cs="Times New Roman"/>
          <w:sz w:val="16"/>
          <w:szCs w:val="16"/>
        </w:rPr>
        <w:t xml:space="preserve"> доме в случае отсутствия решения собственников помещений об утверждении размера платы за содержание таких помещений на следующий год.</w:t>
      </w:r>
    </w:p>
    <w:p w:rsidR="00763B11" w:rsidRDefault="00126923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763B11">
        <w:rPr>
          <w:rFonts w:ascii="Times New Roman" w:hAnsi="Times New Roman" w:cs="Times New Roman"/>
          <w:sz w:val="16"/>
          <w:szCs w:val="16"/>
        </w:rPr>
        <w:t xml:space="preserve">. Принятие решения </w:t>
      </w:r>
      <w:r w:rsidR="006C03BC">
        <w:rPr>
          <w:rFonts w:ascii="Times New Roman" w:hAnsi="Times New Roman" w:cs="Times New Roman"/>
          <w:sz w:val="16"/>
          <w:szCs w:val="16"/>
        </w:rPr>
        <w:t>о заключении</w:t>
      </w:r>
      <w:r w:rsidR="00763B11">
        <w:rPr>
          <w:rFonts w:ascii="Times New Roman" w:hAnsi="Times New Roman" w:cs="Times New Roman"/>
          <w:sz w:val="16"/>
          <w:szCs w:val="16"/>
        </w:rPr>
        <w:t xml:space="preserve"> собственниками помещений </w:t>
      </w:r>
      <w:r w:rsidR="006C03BC">
        <w:rPr>
          <w:rFonts w:ascii="Times New Roman" w:hAnsi="Times New Roman" w:cs="Times New Roman"/>
          <w:sz w:val="16"/>
          <w:szCs w:val="16"/>
        </w:rPr>
        <w:t>в многоквартирном</w:t>
      </w:r>
      <w:r w:rsidR="00763B11">
        <w:rPr>
          <w:rFonts w:ascii="Times New Roman" w:hAnsi="Times New Roman" w:cs="Times New Roman"/>
          <w:sz w:val="16"/>
          <w:szCs w:val="16"/>
        </w:rPr>
        <w:t xml:space="preserve"> доме, действующими от своего имени, </w:t>
      </w:r>
      <w:r w:rsidR="00763B11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письменной форме </w:t>
      </w:r>
      <w:r w:rsidR="00763B11">
        <w:rPr>
          <w:rFonts w:ascii="Times New Roman" w:hAnsi="Times New Roman" w:cs="Times New Roman"/>
          <w:sz w:val="16"/>
          <w:szCs w:val="16"/>
        </w:rPr>
        <w:t>д</w:t>
      </w:r>
      <w:r w:rsidR="00763B11">
        <w:rPr>
          <w:rFonts w:ascii="Times New Roman" w:hAnsi="Times New Roman" w:cs="Times New Roman"/>
          <w:sz w:val="16"/>
          <w:szCs w:val="16"/>
          <w:shd w:val="clear" w:color="auto" w:fill="FFFFFF"/>
        </w:rPr>
        <w:t>оговоров ресурсоснабжения с ресурсоснабжающей организацией</w:t>
      </w:r>
      <w:r w:rsidR="00763B11">
        <w:rPr>
          <w:rFonts w:ascii="Times New Roman" w:hAnsi="Times New Roman" w:cs="Times New Roman"/>
          <w:sz w:val="16"/>
          <w:szCs w:val="16"/>
        </w:rPr>
        <w:t xml:space="preserve"> с 1 мая 2019г.: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</w:t>
      </w:r>
      <w:r w:rsidR="00126923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 xml:space="preserve">.1 договора на оказание услуг по обращению с твердыми коммунальными </w:t>
      </w:r>
      <w:r w:rsidR="006C03BC">
        <w:rPr>
          <w:rFonts w:ascii="Times New Roman" w:hAnsi="Times New Roman" w:cs="Times New Roman"/>
          <w:sz w:val="16"/>
          <w:szCs w:val="16"/>
        </w:rPr>
        <w:t>отходами с</w:t>
      </w:r>
      <w:r>
        <w:rPr>
          <w:rFonts w:ascii="Times New Roman" w:hAnsi="Times New Roman" w:cs="Times New Roman"/>
          <w:sz w:val="16"/>
          <w:szCs w:val="16"/>
        </w:rPr>
        <w:t xml:space="preserve"> ООО «ТЭО» (ИНН 7204205739);</w:t>
      </w:r>
    </w:p>
    <w:p w:rsidR="00763B11" w:rsidRDefault="00126923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763B11">
        <w:rPr>
          <w:rFonts w:ascii="Times New Roman" w:hAnsi="Times New Roman" w:cs="Times New Roman"/>
          <w:sz w:val="16"/>
          <w:szCs w:val="16"/>
        </w:rPr>
        <w:t xml:space="preserve">.2 договора </w:t>
      </w:r>
      <w:r w:rsidR="00763B11">
        <w:rPr>
          <w:rFonts w:ascii="Times New Roman" w:hAnsi="Times New Roman" w:cs="Times New Roman"/>
          <w:color w:val="000000"/>
          <w:spacing w:val="2"/>
          <w:sz w:val="16"/>
          <w:szCs w:val="16"/>
          <w:shd w:val="clear" w:color="auto" w:fill="FFFFFF"/>
        </w:rPr>
        <w:t>электроснабжения</w:t>
      </w:r>
      <w:r w:rsidR="00763B11">
        <w:rPr>
          <w:rFonts w:ascii="Times New Roman" w:hAnsi="Times New Roman" w:cs="Times New Roman"/>
          <w:sz w:val="16"/>
          <w:szCs w:val="16"/>
        </w:rPr>
        <w:t xml:space="preserve"> с АО ЭК «Восток» (ИНН 7205011951);</w:t>
      </w:r>
    </w:p>
    <w:p w:rsidR="00763B11" w:rsidRDefault="00126923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763B11">
        <w:rPr>
          <w:rFonts w:ascii="Times New Roman" w:hAnsi="Times New Roman" w:cs="Times New Roman"/>
          <w:sz w:val="16"/>
          <w:szCs w:val="16"/>
        </w:rPr>
        <w:t>.3 договоров на поставку тепловой энергии для целей отопления и подогрева холодного водоснабжения для ГВС с АО «УСТЭК» (ИНН 7203420973);</w:t>
      </w:r>
    </w:p>
    <w:p w:rsidR="00763B11" w:rsidRDefault="00126923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  <w:r w:rsidR="00763B11">
        <w:rPr>
          <w:rFonts w:ascii="Times New Roman" w:hAnsi="Times New Roman" w:cs="Times New Roman"/>
          <w:sz w:val="16"/>
          <w:szCs w:val="16"/>
        </w:rPr>
        <w:t>.4   договоров холодного   водоснабжения и водоотведения с ООО «Тюмень Водоканал» (ИНН 7204095194).</w:t>
      </w:r>
    </w:p>
    <w:p w:rsidR="00763B11" w:rsidRDefault="00126923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</w:t>
      </w:r>
      <w:r w:rsidR="00763B11">
        <w:rPr>
          <w:rFonts w:ascii="Times New Roman" w:hAnsi="Times New Roman" w:cs="Times New Roman"/>
          <w:sz w:val="16"/>
          <w:szCs w:val="16"/>
        </w:rPr>
        <w:t>. Принятие решения о наделении ООО УК «</w:t>
      </w:r>
      <w:r w:rsidR="006C03BC">
        <w:rPr>
          <w:rFonts w:ascii="Times New Roman" w:hAnsi="Times New Roman" w:cs="Times New Roman"/>
          <w:sz w:val="16"/>
          <w:szCs w:val="16"/>
        </w:rPr>
        <w:t>Финист» полномочиями</w:t>
      </w:r>
      <w:r w:rsidR="00763B11">
        <w:rPr>
          <w:rFonts w:ascii="Times New Roman" w:hAnsi="Times New Roman" w:cs="Times New Roman"/>
          <w:sz w:val="16"/>
          <w:szCs w:val="16"/>
        </w:rPr>
        <w:t xml:space="preserve"> на обращение в суд от имени собственников помещений в </w:t>
      </w:r>
      <w:r w:rsidR="006C03BC">
        <w:rPr>
          <w:rFonts w:ascii="Times New Roman" w:hAnsi="Times New Roman" w:cs="Times New Roman"/>
          <w:sz w:val="16"/>
          <w:szCs w:val="16"/>
        </w:rPr>
        <w:t>многоквартирном жилом доме № 92</w:t>
      </w:r>
      <w:r w:rsidR="00763B11">
        <w:rPr>
          <w:rFonts w:ascii="Times New Roman" w:hAnsi="Times New Roman" w:cs="Times New Roman"/>
          <w:sz w:val="16"/>
          <w:szCs w:val="16"/>
        </w:rPr>
        <w:t xml:space="preserve"> с исковыми заявлениями по вопросам, касающихся общего имущества собственников.</w:t>
      </w:r>
    </w:p>
    <w:p w:rsidR="00763B11" w:rsidRDefault="00126923" w:rsidP="00763B11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</w:t>
      </w:r>
      <w:r w:rsidR="00763B11">
        <w:rPr>
          <w:rFonts w:ascii="Times New Roman" w:hAnsi="Times New Roman" w:cs="Times New Roman"/>
          <w:sz w:val="16"/>
          <w:szCs w:val="16"/>
        </w:rPr>
        <w:t>. Принятие решения о наделении полномочиями ООО УК «</w:t>
      </w:r>
      <w:r w:rsidR="006C03BC">
        <w:rPr>
          <w:rFonts w:ascii="Times New Roman" w:hAnsi="Times New Roman" w:cs="Times New Roman"/>
          <w:sz w:val="16"/>
          <w:szCs w:val="16"/>
        </w:rPr>
        <w:t>Финист» осуществлять</w:t>
      </w:r>
      <w:r w:rsidR="00763B11">
        <w:rPr>
          <w:rFonts w:ascii="Times New Roman" w:hAnsi="Times New Roman" w:cs="Times New Roman"/>
          <w:sz w:val="16"/>
          <w:szCs w:val="16"/>
        </w:rPr>
        <w:t xml:space="preserve">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763B11" w:rsidRPr="00A123AD" w:rsidRDefault="00126923" w:rsidP="00A123AD">
      <w:pPr>
        <w:spacing w:after="0" w:line="240" w:lineRule="auto"/>
        <w:ind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14</w:t>
      </w:r>
      <w:bookmarkStart w:id="0" w:name="_GoBack"/>
      <w:bookmarkEnd w:id="0"/>
      <w:r w:rsidR="0074592E">
        <w:rPr>
          <w:rFonts w:ascii="Times New Roman" w:hAnsi="Times New Roman" w:cs="Times New Roman"/>
          <w:sz w:val="16"/>
          <w:szCs w:val="16"/>
        </w:rPr>
        <w:t>.</w:t>
      </w:r>
      <w:r w:rsidR="0074592E" w:rsidRPr="0074592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</w:rPr>
        <w:t xml:space="preserve"> </w:t>
      </w:r>
      <w:r w:rsidR="0074592E" w:rsidRPr="0074592E">
        <w:rPr>
          <w:rFonts w:ascii="Times New Roman" w:hAnsi="Times New Roman" w:cs="Times New Roman"/>
          <w:sz w:val="16"/>
          <w:szCs w:val="16"/>
        </w:rPr>
        <w:t xml:space="preserve">Принятие решения </w:t>
      </w:r>
      <w:r w:rsidR="00020860" w:rsidRPr="00020860">
        <w:rPr>
          <w:rFonts w:ascii="Times New Roman" w:hAnsi="Times New Roman" w:cs="Times New Roman"/>
          <w:sz w:val="16"/>
          <w:szCs w:val="16"/>
        </w:rPr>
        <w:t>за счет накопленных средств по статье «Резервный фонд на содержание общего имущества и иные цели»</w:t>
      </w:r>
      <w:r w:rsidR="00020860">
        <w:rPr>
          <w:rFonts w:ascii="Times New Roman" w:hAnsi="Times New Roman" w:cs="Times New Roman"/>
          <w:sz w:val="16"/>
          <w:szCs w:val="16"/>
        </w:rPr>
        <w:t xml:space="preserve"> </w:t>
      </w:r>
      <w:r w:rsidR="0074592E" w:rsidRPr="0074592E">
        <w:rPr>
          <w:rFonts w:ascii="Times New Roman" w:hAnsi="Times New Roman" w:cs="Times New Roman"/>
          <w:sz w:val="16"/>
          <w:szCs w:val="16"/>
        </w:rPr>
        <w:t xml:space="preserve">на покупку, установку и монтажу  </w:t>
      </w:r>
      <w:r w:rsidR="0074592E" w:rsidRPr="0074592E">
        <w:rPr>
          <w:rFonts w:ascii="Times New Roman" w:hAnsi="Times New Roman" w:cs="Times New Roman"/>
          <w:bCs/>
          <w:sz w:val="16"/>
          <w:szCs w:val="16"/>
        </w:rPr>
        <w:t xml:space="preserve">травмобезопасного </w:t>
      </w:r>
      <w:r w:rsidR="0074592E" w:rsidRPr="0074592E">
        <w:rPr>
          <w:rFonts w:ascii="Times New Roman" w:hAnsi="Times New Roman" w:cs="Times New Roman"/>
          <w:sz w:val="16"/>
          <w:szCs w:val="16"/>
        </w:rPr>
        <w:t xml:space="preserve">покрытия </w:t>
      </w:r>
      <w:r w:rsidR="0074592E" w:rsidRPr="0074592E">
        <w:rPr>
          <w:rFonts w:ascii="Times New Roman" w:hAnsi="Times New Roman" w:cs="Times New Roman"/>
          <w:bCs/>
          <w:sz w:val="16"/>
          <w:szCs w:val="16"/>
        </w:rPr>
        <w:t>(мягкого резинового покрытия)</w:t>
      </w:r>
      <w:r w:rsidR="0074592E" w:rsidRPr="0074592E">
        <w:rPr>
          <w:rFonts w:ascii="Times New Roman" w:hAnsi="Times New Roman" w:cs="Times New Roman"/>
          <w:sz w:val="16"/>
          <w:szCs w:val="16"/>
        </w:rPr>
        <w:t xml:space="preserve"> </w:t>
      </w:r>
      <w:r w:rsidR="006F7D2C">
        <w:rPr>
          <w:rFonts w:ascii="Times New Roman" w:hAnsi="Times New Roman" w:cs="Times New Roman"/>
          <w:bCs/>
          <w:sz w:val="16"/>
          <w:szCs w:val="16"/>
        </w:rPr>
        <w:t xml:space="preserve">детской площадки </w:t>
      </w:r>
      <w:r w:rsidR="00A123AD">
        <w:rPr>
          <w:rFonts w:ascii="Times New Roman" w:hAnsi="Times New Roman" w:cs="Times New Roman"/>
          <w:bCs/>
          <w:sz w:val="16"/>
          <w:szCs w:val="16"/>
        </w:rPr>
        <w:t>вблизи домов 86 и 86 корпус 1</w:t>
      </w:r>
      <w:r w:rsidR="00A123AD" w:rsidRPr="0074592E">
        <w:rPr>
          <w:rFonts w:ascii="Times New Roman" w:hAnsi="Times New Roman" w:cs="Times New Roman"/>
          <w:bCs/>
          <w:sz w:val="16"/>
          <w:szCs w:val="16"/>
        </w:rPr>
        <w:t>, ул. Ямская, г.Тюмень</w:t>
      </w:r>
      <w:r w:rsidR="00A123AD">
        <w:rPr>
          <w:rFonts w:ascii="Times New Roman" w:hAnsi="Times New Roman" w:cs="Times New Roman"/>
          <w:bCs/>
          <w:sz w:val="16"/>
          <w:szCs w:val="16"/>
        </w:rPr>
        <w:t>.</w:t>
      </w: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ВОПРОСЫ, ПОСТАВЛЕННЫЕ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 Избрать Председателем собрания –   Куликова Дмитрия Валентиновича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Секретарем собрания – Илюхину Ирину Владимировну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2F5112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8" style="position:absolute;left:0;text-align:left;margin-left:363pt;margin-top:-.2pt;width:81.45pt;height:18pt;z-index:251671552"/>
        </w:pict>
      </w:r>
      <w:r>
        <w:pict>
          <v:rect id="_x0000_s1109" style="position:absolute;left:0;text-align:left;margin-left:192.45pt;margin-top:-.2pt;width:84.75pt;height:18pt;z-index:251672576"/>
        </w:pict>
      </w:r>
      <w:r>
        <w:pict>
          <v:rect id="_x0000_s1110" style="position:absolute;left:0;text-align:left;margin-left:25.05pt;margin-top:-.2pt;width:90.15pt;height:18pt;z-index:251673600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Против –                                  Воздержался -  </w:t>
      </w:r>
    </w:p>
    <w:p w:rsidR="00EA6C16" w:rsidRPr="000670FC" w:rsidRDefault="00763B11" w:rsidP="00EA6C1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1.2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EA6C16" w:rsidRPr="000670FC">
        <w:rPr>
          <w:rFonts w:ascii="Times New Roman" w:eastAsia="Tahoma" w:hAnsi="Times New Roman" w:cs="Times New Roman"/>
          <w:sz w:val="24"/>
          <w:szCs w:val="24"/>
          <w:lang w:eastAsia="ru-RU"/>
        </w:rPr>
        <w:t>Избрать счетную комиссию в составе:</w:t>
      </w:r>
    </w:p>
    <w:p w:rsidR="00EA6C16" w:rsidRDefault="00EA6C16" w:rsidP="00EA6C16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  Дмитрий Валентинович</w:t>
      </w:r>
    </w:p>
    <w:p w:rsidR="00EA6C16" w:rsidRDefault="00EA6C16" w:rsidP="00EA6C16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Илюхина Ирина Владимировна</w:t>
      </w:r>
    </w:p>
    <w:p w:rsidR="00EA6C16" w:rsidRPr="00027CFE" w:rsidRDefault="00EA6C16" w:rsidP="00EA6C16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Кессель Лилия Андреевна, кв.39</w:t>
      </w: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2F5112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99" style="position:absolute;left:0;text-align:left;margin-left:363pt;margin-top:-.2pt;width:81.45pt;height:18pt;z-index:251662336"/>
        </w:pict>
      </w:r>
      <w:r>
        <w:pict>
          <v:rect id="_x0000_s1100" style="position:absolute;left:0;text-align:left;margin-left:192.45pt;margin-top:-.2pt;width:84.75pt;height:18pt;z-index:251663360"/>
        </w:pict>
      </w:r>
      <w:r>
        <w:pict>
          <v:rect id="_x0000_s1101" style="position:absolute;left:0;text-align:left;margin-left:25.05pt;margin-top:-.2pt;width:90.15pt;height:18pt;z-index:251664384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Против –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Принятие решения о переизбрании Совета многоквартирного дома из числа собственников помещений многоквартирного дома  и  утверждения срока его полномочий.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 Избрать Совет многоквартирного дома в следующем составе: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  <w:t xml:space="preserve">Председатель Совета многоквартирного дома –  </w:t>
      </w:r>
      <w:r w:rsidR="006C03BC"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  <w:t>Кессель Лилия Андреевна (квартира №39</w:t>
      </w:r>
      <w:r w:rsidRPr="006F7D2C"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  <w:t>),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4"/>
          <w:szCs w:val="24"/>
          <w:lang w:eastAsia="en-US"/>
        </w:rPr>
        <w:t>Члены Совета многоквартирного дома:</w:t>
      </w:r>
    </w:p>
    <w:p w:rsidR="006F7D2C" w:rsidRPr="006F7D2C" w:rsidRDefault="006C03B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- </w:t>
      </w:r>
      <w:r w:rsidRP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Чижевская Лидия Алиевна</w:t>
      </w:r>
      <w:r w:rsidR="006F7D2C"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(квартира №3);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- </w:t>
      </w:r>
      <w:r w:rsidR="006C03BC" w:rsidRP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Шильман Владимир</w:t>
      </w:r>
      <w:r w:rsid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Владимирович (квартира №23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- </w:t>
      </w:r>
      <w:r w:rsidR="006C03BC" w:rsidRP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Карташков Евгений Александрович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(квартира №</w:t>
      </w:r>
      <w:r w:rsid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29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-</w:t>
      </w:r>
      <w:r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</w:t>
      </w:r>
      <w:r w:rsidR="006C03BC" w:rsidRP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Николаев Андрей Сергеевич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(квартира №</w:t>
      </w:r>
      <w:r w:rsid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46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);</w:t>
      </w:r>
    </w:p>
    <w:p w:rsidR="006F7D2C" w:rsidRPr="006F7D2C" w:rsidRDefault="006F7D2C" w:rsidP="006F7D2C">
      <w:pPr>
        <w:suppressAutoHyphens w:val="0"/>
        <w:spacing w:after="0" w:line="240" w:lineRule="auto"/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- </w:t>
      </w:r>
      <w:r w:rsidR="006C03BC" w:rsidRP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Рагулин Дмитрий Валерьевич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(квартира №</w:t>
      </w:r>
      <w:r w:rsid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49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);</w:t>
      </w:r>
    </w:p>
    <w:p w:rsidR="00500EFE" w:rsidRPr="006F7D2C" w:rsidRDefault="006F7D2C" w:rsidP="006F7D2C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- </w:t>
      </w:r>
      <w:r w:rsidR="006C03BC" w:rsidRP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Никитин Дмитрий Ан</w:t>
      </w:r>
      <w:r w:rsid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атольевич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 xml:space="preserve"> (квартира №</w:t>
      </w:r>
      <w:r w:rsidR="006C03B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61</w:t>
      </w:r>
      <w:r w:rsidRPr="006F7D2C">
        <w:rPr>
          <w:rFonts w:ascii="Times New Roman" w:hAnsi="Times New Roman" w:cs="Times New Roman"/>
          <w:color w:val="auto"/>
          <w:kern w:val="1"/>
          <w:sz w:val="20"/>
          <w:szCs w:val="20"/>
          <w:lang w:eastAsia="en-US"/>
        </w:rPr>
        <w:t>).</w:t>
      </w:r>
    </w:p>
    <w:p w:rsidR="00763B11" w:rsidRDefault="00763B11" w:rsidP="00763B11">
      <w:pPr>
        <w:suppressAutoHyphens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11" style="position:absolute;left:0;text-align:left;margin-left:363pt;margin-top:-.2pt;width:81.45pt;height:18pt;z-index:251674624"/>
        </w:pict>
      </w:r>
      <w:r>
        <w:pict>
          <v:rect id="_x0000_s1112" style="position:absolute;left:0;text-align:left;margin-left:192.45pt;margin-top:-.2pt;width:84.75pt;height:18pt;z-index:251675648"/>
        </w:pict>
      </w:r>
      <w:r>
        <w:pict>
          <v:rect id="_x0000_s1113" style="position:absolute;left:0;text-align:left;margin-left:25.05pt;margin-top:-.2pt;width:90.15pt;height:18pt;z-index:251676672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 Против –                                  Воздержался -  </w:t>
      </w:r>
    </w:p>
    <w:p w:rsidR="00763B11" w:rsidRDefault="00763B11" w:rsidP="00763B11">
      <w:pPr>
        <w:pStyle w:val="30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 </w:t>
      </w:r>
      <w:r>
        <w:rPr>
          <w:rFonts w:ascii="Times New Roman" w:hAnsi="Times New Roman"/>
          <w:sz w:val="24"/>
          <w:szCs w:val="24"/>
        </w:rPr>
        <w:t>Утвердить срок полномочий Совета многоквартирного дома  - 2 года.</w:t>
      </w:r>
    </w:p>
    <w:p w:rsidR="00763B11" w:rsidRDefault="00763B11" w:rsidP="0076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собственника:</w:t>
      </w:r>
    </w:p>
    <w:p w:rsidR="00763B11" w:rsidRDefault="002F5112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2" style="position:absolute;left:0;text-align:left;margin-left:363pt;margin-top:-.2pt;width:81.45pt;height:18pt;z-index:251665408"/>
        </w:pict>
      </w:r>
      <w:r>
        <w:pict>
          <v:rect id="_x0000_s1103" style="position:absolute;left:0;text-align:left;margin-left:192.45pt;margin-top:-.2pt;width:84.75pt;height:18pt;z-index:251666432"/>
        </w:pict>
      </w:r>
      <w:r>
        <w:pict>
          <v:rect id="_x0000_s1104" style="position:absolute;left:0;text-align:left;margin-left:25.05pt;margin-top:-.2pt;width:90.15pt;height:18pt;z-index:251667456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 Против –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Принятие решения о наделении председателя Совета многоквартирного дома полномочиями на принятие решений по вопросам, не указанным в части 5 статьи 161.1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5" style="position:absolute;left:0;text-align:left;margin-left:363pt;margin-top:-.2pt;width:81.45pt;height:18pt;z-index:251668480"/>
        </w:pict>
      </w:r>
      <w:r>
        <w:pict>
          <v:rect id="_x0000_s1106" style="position:absolute;left:0;text-align:left;margin-left:192.45pt;margin-top:-.2pt;width:84.75pt;height:18pt;z-index:251669504"/>
        </w:pict>
      </w:r>
      <w:r>
        <w:pict>
          <v:rect id="_x0000_s1107" style="position:absolute;left:0;text-align:left;margin-left:25.05pt;margin-top:-.2pt;width:90.15pt;height:18pt;z-index:251670528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Против –                                      Воздержался -  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Принятие решения о наделении председателя Совета многоквартирного дома полномочиями заключить   договор управления многоквартирным домом с ООО УК «Финист». 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председателя Совета многоквартирного дома полномочиями подписать от имени собственников  договор управления многоквартирным домом с ООО УК «Финист». 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14" style="position:absolute;left:0;text-align:left;margin-left:363pt;margin-top:-.2pt;width:81.45pt;height:18pt;z-index:251677696"/>
        </w:pict>
      </w:r>
      <w:r>
        <w:pict>
          <v:rect id="_x0000_s1115" style="position:absolute;left:0;text-align:left;margin-left:192.45pt;margin-top:-.2pt;width:84.75pt;height:18pt;z-index:251678720"/>
        </w:pict>
      </w:r>
      <w:r>
        <w:pict>
          <v:rect id="_x0000_s1116" style="position:absolute;left:0;text-align:left;margin-left:25.05pt;margin-top:-.2pt;width:90.15pt;height:18pt;z-index:251679744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Против –    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Принятие решения о наделении Совета многоквартирного дома полномочиями на принятие решений о текущем ремонте общего имущества в многоквартирном доме, в пределах накопленных средств по статье «</w:t>
      </w:r>
      <w:r w:rsidR="00A123AD">
        <w:rPr>
          <w:rFonts w:ascii="Times New Roman" w:hAnsi="Times New Roman" w:cs="Times New Roman"/>
          <w:b/>
          <w:sz w:val="24"/>
          <w:szCs w:val="24"/>
        </w:rPr>
        <w:t>Резервный фонд на содержание общего имущества и иные цели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Совет многоквартирного дома полномочиями на принятие решений по вопросам  текущего ремонта общего имущества в многоквартирном доме, в пределах накопленных средств по статье «резервный фонд».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17" style="position:absolute;margin-left:363pt;margin-top:-.2pt;width:81.45pt;height:18pt;z-index:251680768"/>
        </w:pict>
      </w:r>
      <w:r>
        <w:pict>
          <v:rect id="_x0000_s1118" style="position:absolute;margin-left:192.45pt;margin-top:-.2pt;width:84.75pt;height:18pt;z-index:251681792"/>
        </w:pict>
      </w:r>
      <w:r>
        <w:pict>
          <v:rect id="_x0000_s1119" style="position:absolute;margin-left:25.05pt;margin-top:-.2pt;width:90.15pt;height:18pt;z-index:25168281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Принятие решения об утверждении новой редакции договора управления между ООО УК «Финист» и собственником.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условия договора управления многоквартирным домом между ООО УК «Финист» и собственником в предложенной редакции.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0" style="position:absolute;margin-left:363pt;margin-top:-.2pt;width:81.45pt;height:18pt;z-index:251683840"/>
        </w:pict>
      </w:r>
      <w:r>
        <w:pict>
          <v:rect id="_x0000_s1121" style="position:absolute;margin-left:192.45pt;margin-top:-.2pt;width:84.75pt;height:18pt;z-index:251684864"/>
        </w:pict>
      </w:r>
      <w:r>
        <w:pict>
          <v:rect id="_x0000_s1122" style="position:absolute;margin-left:25.05pt;margin-top:-.2pt;width:90.15pt;height:18pt;z-index:25168588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Принятие решения о заключении договора управления с ООО УК «Финист».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 управления с ООО УК «Финист» на новый срок.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3" style="position:absolute;margin-left:363pt;margin-top:-.2pt;width:81.45pt;height:18pt;z-index:251686912"/>
        </w:pict>
      </w:r>
      <w:r>
        <w:pict>
          <v:rect id="_x0000_s1124" style="position:absolute;margin-left:192.45pt;margin-top:-.2pt;width:84.75pt;height:18pt;z-index:251687936"/>
        </w:pict>
      </w:r>
      <w:r>
        <w:pict>
          <v:rect id="_x0000_s1125" style="position:absolute;margin-left:25.05pt;margin-top:-.2pt;width:90.15pt;height:18pt;z-index:25168896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на плату за жилищные услуги ООО УК «Финист» согласно  договора управления (в редакции от 2019 года), а именно - содержание помещения, включающего в себя плату за услуги, работы по управлению многоквартирным домом, за содержание и текущий ремонт общего имущ</w:t>
      </w:r>
      <w:r w:rsidR="00207C54">
        <w:rPr>
          <w:rFonts w:ascii="Times New Roman" w:hAnsi="Times New Roman" w:cs="Times New Roman"/>
          <w:sz w:val="24"/>
          <w:szCs w:val="24"/>
          <w:shd w:val="clear" w:color="auto" w:fill="FFFFFF"/>
        </w:rPr>
        <w:t>ества в многоквартирном доме №92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78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размере 24,77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рублей/метр квадратный в месяц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числе: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содержание общего имущества МКД – </w:t>
      </w:r>
      <w:r w:rsidR="006E780E">
        <w:rPr>
          <w:rFonts w:ascii="Times New Roman" w:hAnsi="Times New Roman" w:cs="Times New Roman"/>
          <w:sz w:val="24"/>
          <w:szCs w:val="24"/>
          <w:shd w:val="clear" w:color="auto" w:fill="FFFFFF"/>
        </w:rPr>
        <w:t>6,71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 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управление многоквартирным домом – 11,27 рублей/метр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лифтового оборудования – 2,53 рубля/метр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домофонной системы – 0,65 рублей/метр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охрана придомовой территории и общего имущества  МКД - 1,83 рубля/метр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системы видеонаблюдения - 0,78 рублей/метр квадратный;</w:t>
      </w:r>
    </w:p>
    <w:p w:rsidR="00763B11" w:rsidRDefault="00E00AB7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взнос в «Р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>езервны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фонд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рубль/метр квадратный.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6" style="position:absolute;margin-left:363pt;margin-top:-.2pt;width:81.45pt;height:18pt;z-index:251689984"/>
        </w:pict>
      </w:r>
      <w:r>
        <w:pict>
          <v:rect id="_x0000_s1127" style="position:absolute;margin-left:192.45pt;margin-top:-.2pt;width:84.75pt;height:18pt;z-index:251691008"/>
        </w:pict>
      </w:r>
      <w:r>
        <w:pict>
          <v:rect id="_x0000_s1128" style="position:absolute;margin-left:25.05pt;margin-top:-.2pt;width:90.15pt;height:18pt;z-index:251692032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Принятие решения о включении в размер   платы за содержание и текущий ремонт общего имущества в многоквартирном доме расходов на вывоз строительного  мусора, образованного собственниками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дополнительную услугу за вывоз строительного  мусора, образованного собственниками помещений в многоквартирном доме. Взимать плату за вывоз строительного мусора сверх платы за содержание и текущий ремонт общего имущества в многоквартирном доме по мере необходимости.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Производить расчет  платы за услугу по вывозу строительного мусора путем деления фактической стоимости вывоза мусора на площадь всех помещений в МКД и предъявлять к оплате  помещения  пропорционально площади его помещения.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9" style="position:absolute;margin-left:363pt;margin-top:-.2pt;width:81.45pt;height:18pt;z-index:251693056"/>
        </w:pict>
      </w:r>
      <w:r>
        <w:pict>
          <v:rect id="_x0000_s1130" style="position:absolute;margin-left:192.45pt;margin-top:-.2pt;width:84.75pt;height:18pt;z-index:251694080"/>
        </w:pict>
      </w:r>
      <w:r>
        <w:pict>
          <v:rect id="_x0000_s1131" style="position:absolute;margin-left:25.05pt;margin-top:-.2pt;width:90.15pt;height:18pt;z-index:251695104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Принятие решения об определении порядка дальнейшего изменения (увеличения) платы за содержание   помещения в 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widowControl w:val="0"/>
        <w:tabs>
          <w:tab w:val="clear" w:pos="708"/>
          <w:tab w:val="left" w:pos="0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истечению срока действия тарифа и при условии отсутствия решения собственников многоквартирного дома по его утверждению его размера на   следующий календарный год,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 такого  тарифа  признается равным тарифу истекшего периода, увеличенного  на   величину индекса потребительских цен,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утвержденного территориальным органом Россстата за истекший календарный год.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rect id="_x0000_s1132" style="position:absolute;margin-left:363pt;margin-top:-.2pt;width:81.45pt;height:18pt;z-index:251696128"/>
        </w:pict>
      </w:r>
      <w:r>
        <w:pict>
          <v:rect id="_x0000_s1133" style="position:absolute;margin-left:192.45pt;margin-top:-.2pt;width:84.75pt;height:18pt;z-index:251697152"/>
        </w:pict>
      </w:r>
      <w:r>
        <w:pict>
          <v:rect id="_x0000_s1134" style="position:absolute;margin-left:25.05pt;margin-top:-.2pt;width:90.15pt;height:18pt;z-index:25169817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6E780E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63B11">
        <w:rPr>
          <w:rFonts w:ascii="Times New Roman" w:hAnsi="Times New Roman" w:cs="Times New Roman"/>
          <w:b/>
          <w:sz w:val="24"/>
          <w:szCs w:val="24"/>
        </w:rPr>
        <w:t xml:space="preserve">. Принятие решения о  заключении собственниками помещений в  многоквартирном доме, действующими от своего имени, </w:t>
      </w:r>
      <w:r w:rsidR="00763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письменной форме </w:t>
      </w:r>
      <w:r w:rsidR="00763B11">
        <w:rPr>
          <w:rFonts w:ascii="Times New Roman" w:hAnsi="Times New Roman" w:cs="Times New Roman"/>
          <w:b/>
          <w:sz w:val="24"/>
          <w:szCs w:val="24"/>
        </w:rPr>
        <w:t>д</w:t>
      </w:r>
      <w:r w:rsidR="00763B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оговоров ресурсоснабжения с ресурсоснабжающими организациями</w:t>
      </w:r>
      <w:r w:rsidR="00763B11">
        <w:rPr>
          <w:rFonts w:ascii="Times New Roman" w:hAnsi="Times New Roman" w:cs="Times New Roman"/>
          <w:b/>
          <w:sz w:val="24"/>
          <w:szCs w:val="24"/>
        </w:rPr>
        <w:t xml:space="preserve"> с 1 мая 2019г.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6E780E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11</w:t>
      </w:r>
      <w:r w:rsidR="00763B11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.1</w:t>
      </w:r>
      <w:r w:rsidR="00763B11">
        <w:rPr>
          <w:rFonts w:ascii="Times New Roman" w:hAnsi="Times New Roman" w:cs="Times New Roman"/>
          <w:color w:val="auto"/>
          <w:sz w:val="24"/>
          <w:szCs w:val="24"/>
        </w:rPr>
        <w:t xml:space="preserve"> заключить д</w:t>
      </w:r>
      <w:r w:rsidR="00763B1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оговор </w:t>
      </w:r>
      <w:r w:rsidR="00763B11">
        <w:rPr>
          <w:rFonts w:ascii="Times New Roman" w:hAnsi="Times New Roman" w:cs="Times New Roman"/>
          <w:color w:val="auto"/>
          <w:sz w:val="24"/>
          <w:szCs w:val="24"/>
        </w:rPr>
        <w:t xml:space="preserve">на оказание услуг по обращению с твердыми коммунальными отходами  </w:t>
      </w:r>
      <w:r w:rsidR="00763B11">
        <w:rPr>
          <w:rFonts w:ascii="Times New Roman" w:hAnsi="Times New Roman" w:cs="Times New Roman"/>
          <w:b/>
          <w:color w:val="auto"/>
          <w:sz w:val="24"/>
          <w:szCs w:val="24"/>
        </w:rPr>
        <w:t>с ООО «ТЭО»</w:t>
      </w:r>
      <w:r w:rsidR="00763B11">
        <w:rPr>
          <w:rFonts w:ascii="Times New Roman" w:hAnsi="Times New Roman" w:cs="Times New Roman"/>
          <w:color w:val="auto"/>
          <w:sz w:val="24"/>
          <w:szCs w:val="24"/>
        </w:rPr>
        <w:t xml:space="preserve"> (ИНН 7204205739)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38" style="position:absolute;margin-left:363pt;margin-top:-.2pt;width:81.45pt;height:18pt;z-index:251702272"/>
        </w:pict>
      </w:r>
      <w:r>
        <w:pict>
          <v:rect id="_x0000_s1139" style="position:absolute;margin-left:192.45pt;margin-top:-.2pt;width:84.75pt;height:18pt;z-index:251703296"/>
        </w:pict>
      </w:r>
      <w:r>
        <w:pict>
          <v:rect id="_x0000_s1140" style="position:absolute;margin-left:25.05pt;margin-top:-.2pt;width:90.15pt;height:18pt;z-index:25170432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6E780E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63B11">
        <w:rPr>
          <w:rFonts w:ascii="Times New Roman" w:hAnsi="Times New Roman" w:cs="Times New Roman"/>
          <w:b/>
          <w:sz w:val="24"/>
          <w:szCs w:val="24"/>
          <w:u w:val="single"/>
        </w:rPr>
        <w:t>.2</w:t>
      </w:r>
      <w:r w:rsidR="00763B11">
        <w:rPr>
          <w:rFonts w:ascii="Times New Roman" w:hAnsi="Times New Roman" w:cs="Times New Roman"/>
          <w:sz w:val="24"/>
          <w:szCs w:val="24"/>
        </w:rPr>
        <w:t xml:space="preserve"> заключить д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 w:rsidR="00763B11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электроснабжения</w:t>
      </w:r>
      <w:r w:rsidR="00763B11">
        <w:rPr>
          <w:rFonts w:ascii="Times New Roman" w:hAnsi="Times New Roman" w:cs="Times New Roman"/>
          <w:sz w:val="24"/>
          <w:szCs w:val="24"/>
        </w:rPr>
        <w:t xml:space="preserve"> с </w:t>
      </w:r>
      <w:r w:rsidR="00763B11">
        <w:rPr>
          <w:rFonts w:ascii="Times New Roman" w:hAnsi="Times New Roman" w:cs="Times New Roman"/>
          <w:b/>
          <w:sz w:val="24"/>
          <w:szCs w:val="24"/>
        </w:rPr>
        <w:t>АО ЭК «Восток»</w:t>
      </w:r>
      <w:r w:rsidR="00763B11">
        <w:rPr>
          <w:rFonts w:ascii="Times New Roman" w:hAnsi="Times New Roman" w:cs="Times New Roman"/>
          <w:sz w:val="24"/>
          <w:szCs w:val="24"/>
        </w:rPr>
        <w:t xml:space="preserve"> (ИНН 7205011951)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1" style="position:absolute;margin-left:363pt;margin-top:-.2pt;width:81.45pt;height:18pt;z-index:251705344"/>
        </w:pict>
      </w:r>
      <w:r>
        <w:pict>
          <v:rect id="_x0000_s1142" style="position:absolute;margin-left:192.45pt;margin-top:-.2pt;width:84.75pt;height:18pt;z-index:251706368"/>
        </w:pict>
      </w:r>
      <w:r>
        <w:pict>
          <v:rect id="_x0000_s1143" style="position:absolute;margin-left:25.05pt;margin-top:-.2pt;width:90.15pt;height:18pt;z-index:251707392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6E780E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63B11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763B11">
        <w:rPr>
          <w:rFonts w:ascii="Times New Roman" w:hAnsi="Times New Roman" w:cs="Times New Roman"/>
          <w:sz w:val="24"/>
          <w:szCs w:val="24"/>
        </w:rPr>
        <w:t xml:space="preserve"> заключить д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 w:rsidR="00763B11">
        <w:rPr>
          <w:rFonts w:ascii="Times New Roman" w:hAnsi="Times New Roman" w:cs="Times New Roman"/>
          <w:sz w:val="24"/>
          <w:szCs w:val="24"/>
        </w:rPr>
        <w:t xml:space="preserve">на поставку тепловой энергии для целей отопления и подогрева холодного водоснабжения для ГВС с </w:t>
      </w:r>
      <w:r w:rsidR="00763B11">
        <w:rPr>
          <w:rFonts w:ascii="Times New Roman" w:hAnsi="Times New Roman" w:cs="Times New Roman"/>
          <w:b/>
          <w:sz w:val="24"/>
          <w:szCs w:val="24"/>
        </w:rPr>
        <w:t>АО «УСТЭК»</w:t>
      </w:r>
      <w:r w:rsidR="00763B11">
        <w:rPr>
          <w:rFonts w:ascii="Times New Roman" w:hAnsi="Times New Roman" w:cs="Times New Roman"/>
          <w:sz w:val="24"/>
          <w:szCs w:val="24"/>
        </w:rPr>
        <w:t xml:space="preserve"> (ИНН 7203420973)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4" style="position:absolute;margin-left:363pt;margin-top:-.2pt;width:81.45pt;height:18pt;z-index:251708416"/>
        </w:pict>
      </w:r>
      <w:r>
        <w:pict>
          <v:rect id="_x0000_s1145" style="position:absolute;margin-left:192.45pt;margin-top:-.2pt;width:84.75pt;height:18pt;z-index:251709440"/>
        </w:pict>
      </w:r>
      <w:r>
        <w:pict>
          <v:rect id="_x0000_s1146" style="position:absolute;margin-left:25.05pt;margin-top:-.2pt;width:90.15pt;height:18pt;z-index:251710464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6E780E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63B11">
        <w:rPr>
          <w:rFonts w:ascii="Times New Roman" w:hAnsi="Times New Roman" w:cs="Times New Roman"/>
          <w:b/>
          <w:sz w:val="24"/>
          <w:szCs w:val="24"/>
          <w:u w:val="single"/>
        </w:rPr>
        <w:t>.3</w:t>
      </w:r>
      <w:r w:rsidR="00763B11">
        <w:rPr>
          <w:rFonts w:ascii="Times New Roman" w:hAnsi="Times New Roman" w:cs="Times New Roman"/>
          <w:sz w:val="24"/>
          <w:szCs w:val="24"/>
        </w:rPr>
        <w:t xml:space="preserve"> заключить д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 w:rsidR="00763B11">
        <w:rPr>
          <w:rFonts w:ascii="Times New Roman" w:hAnsi="Times New Roman" w:cs="Times New Roman"/>
          <w:sz w:val="24"/>
          <w:szCs w:val="24"/>
        </w:rPr>
        <w:t xml:space="preserve">холодного   водоснабжения и водоотведения с </w:t>
      </w:r>
      <w:r w:rsidR="00763B11">
        <w:rPr>
          <w:rFonts w:ascii="Times New Roman" w:hAnsi="Times New Roman" w:cs="Times New Roman"/>
          <w:b/>
          <w:sz w:val="24"/>
          <w:szCs w:val="24"/>
        </w:rPr>
        <w:t>ООО «Тюмень Водоканал»</w:t>
      </w:r>
      <w:r w:rsidR="00763B11">
        <w:rPr>
          <w:rFonts w:ascii="Times New Roman" w:hAnsi="Times New Roman" w:cs="Times New Roman"/>
          <w:sz w:val="24"/>
          <w:szCs w:val="24"/>
        </w:rPr>
        <w:t xml:space="preserve"> (ИНН 7204095194)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7" style="position:absolute;margin-left:363pt;margin-top:-.2pt;width:81.45pt;height:18pt;z-index:251711488"/>
        </w:pict>
      </w:r>
      <w:r>
        <w:pict>
          <v:rect id="_x0000_s1148" style="position:absolute;margin-left:192.45pt;margin-top:-.2pt;width:84.75pt;height:18pt;z-index:251712512"/>
        </w:pict>
      </w:r>
      <w:r>
        <w:pict>
          <v:rect id="_x0000_s1149" style="position:absolute;margin-left:25.05pt;margin-top:-.2pt;width:90.15pt;height:18pt;z-index:25171353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6E780E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63B11">
        <w:rPr>
          <w:rFonts w:ascii="Times New Roman" w:hAnsi="Times New Roman" w:cs="Times New Roman"/>
          <w:b/>
          <w:sz w:val="24"/>
          <w:szCs w:val="24"/>
        </w:rPr>
        <w:t xml:space="preserve">. Принятие решения о наделении ООО УК «Финист»  полномочиями на обращение в суд от имени собственников помещений в </w:t>
      </w:r>
      <w:r>
        <w:rPr>
          <w:rFonts w:ascii="Times New Roman" w:hAnsi="Times New Roman" w:cs="Times New Roman"/>
          <w:b/>
          <w:sz w:val="24"/>
          <w:szCs w:val="24"/>
        </w:rPr>
        <w:t>многоквартирном  жилом доме № 92</w:t>
      </w:r>
      <w:r w:rsidR="00763B11">
        <w:rPr>
          <w:rFonts w:ascii="Times New Roman" w:hAnsi="Times New Roman" w:cs="Times New Roman"/>
          <w:b/>
          <w:sz w:val="24"/>
          <w:szCs w:val="24"/>
        </w:rPr>
        <w:t xml:space="preserve"> с исковыми заявлениями по вопросам, касающихся общего имущества собственников.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Наделить ООО УК «Финист»  полномочиями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представление интересов собственников помещений в многоквартирном доме в суде, в том числе </w:t>
      </w:r>
      <w:r>
        <w:rPr>
          <w:rFonts w:ascii="Times New Roman" w:hAnsi="Times New Roman" w:cs="Times New Roman"/>
          <w:sz w:val="24"/>
          <w:szCs w:val="24"/>
        </w:rPr>
        <w:t>на обращение в суд от имени собственников помещений в многоквартирном  жилом доме с исковыми заявлениями по вопросам прямо или косвенно касающимся общего имущества многоквартирного дома.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0" style="position:absolute;margin-left:363pt;margin-top:-.2pt;width:81.45pt;height:18pt;z-index:251714560"/>
        </w:pict>
      </w:r>
      <w:r>
        <w:pict>
          <v:rect id="_x0000_s1151" style="position:absolute;margin-left:192.45pt;margin-top:-.2pt;width:84.75pt;height:18pt;z-index:251715584"/>
        </w:pict>
      </w:r>
      <w:r>
        <w:pict>
          <v:rect id="_x0000_s1152" style="position:absolute;margin-left:25.05pt;margin-top:-.2pt;width:90.15pt;height:18pt;z-index:25171660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6E780E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63B11">
        <w:rPr>
          <w:rFonts w:ascii="Times New Roman" w:hAnsi="Times New Roman" w:cs="Times New Roman"/>
          <w:b/>
          <w:sz w:val="24"/>
          <w:szCs w:val="24"/>
        </w:rPr>
        <w:t>. Принятие решения о наделении полномочиями ООО УК «Финист» 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Наделить ООО УК «Финист»  полномочиями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«Финист»  и/или собственниками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помещений в многоквартирном доме и/или  органами государственной и муниципальной власти, пожарного надзора.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2F5112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3" style="position:absolute;margin-left:363pt;margin-top:-.2pt;width:81.45pt;height:18pt;z-index:251717632"/>
        </w:pict>
      </w:r>
      <w:r>
        <w:pict>
          <v:rect id="_x0000_s1154" style="position:absolute;margin-left:192.45pt;margin-top:-.2pt;width:84.75pt;height:18pt;z-index:251718656"/>
        </w:pict>
      </w:r>
      <w:r>
        <w:pict>
          <v:rect id="_x0000_s1155" style="position:absolute;margin-left:25.05pt;margin-top:-.2pt;width:90.15pt;height:18pt;z-index:25171968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2E" w:rsidRDefault="0074592E" w:rsidP="00763B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4592E" w:rsidRPr="00020860" w:rsidRDefault="006E780E" w:rsidP="0002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459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Принятие решения за счет накопленных средств по статье «Резервный фонд на содержание общего имущества и иные цели» на покупку, установку и монтажу 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 xml:space="preserve">травмобезопасного 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покрытия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>(мягкого резинового покрытия)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156">
        <w:rPr>
          <w:rFonts w:ascii="Times New Roman" w:hAnsi="Times New Roman" w:cs="Times New Roman"/>
          <w:b/>
          <w:bCs/>
          <w:sz w:val="24"/>
          <w:szCs w:val="24"/>
        </w:rPr>
        <w:t xml:space="preserve">детской площадки </w:t>
      </w:r>
      <w:r w:rsidR="00A123AD" w:rsidRPr="00A123AD">
        <w:rPr>
          <w:rFonts w:ascii="Times New Roman" w:hAnsi="Times New Roman" w:cs="Times New Roman"/>
          <w:b/>
          <w:bCs/>
          <w:sz w:val="24"/>
          <w:szCs w:val="24"/>
        </w:rPr>
        <w:t>вблизи домов 86 и 86 корпус 1, ул. Ямская, г.Тюмень.</w:t>
      </w: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020860" w:rsidRPr="00A123AD" w:rsidRDefault="004D4EA0" w:rsidP="00020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23AD">
        <w:rPr>
          <w:rFonts w:ascii="Times New Roman" w:hAnsi="Times New Roman" w:cs="Times New Roman"/>
          <w:sz w:val="24"/>
          <w:szCs w:val="24"/>
        </w:rPr>
        <w:t>ООО УК «Финист» п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роизвести в срок до 31.07.2019г. покупку, установку и монтаж  </w:t>
      </w:r>
      <w:r w:rsidR="00020860" w:rsidRPr="00A123AD">
        <w:rPr>
          <w:rFonts w:ascii="Times New Roman" w:hAnsi="Times New Roman" w:cs="Times New Roman"/>
          <w:bCs/>
          <w:sz w:val="24"/>
          <w:szCs w:val="24"/>
        </w:rPr>
        <w:t xml:space="preserve">травмобезопасного 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покрытия </w:t>
      </w:r>
      <w:r w:rsidR="00020860" w:rsidRPr="00A123AD">
        <w:rPr>
          <w:rFonts w:ascii="Times New Roman" w:hAnsi="Times New Roman" w:cs="Times New Roman"/>
          <w:bCs/>
          <w:sz w:val="24"/>
          <w:szCs w:val="24"/>
        </w:rPr>
        <w:t>(мягкого резинового покрытия)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 </w:t>
      </w:r>
      <w:r w:rsidR="00747156" w:rsidRPr="00A123AD">
        <w:rPr>
          <w:rFonts w:ascii="Times New Roman" w:hAnsi="Times New Roman" w:cs="Times New Roman"/>
          <w:bCs/>
          <w:sz w:val="24"/>
          <w:szCs w:val="24"/>
        </w:rPr>
        <w:t xml:space="preserve">детской площадки </w:t>
      </w:r>
      <w:r w:rsidR="00A123AD" w:rsidRPr="00A123AD">
        <w:rPr>
          <w:rFonts w:ascii="Times New Roman" w:hAnsi="Times New Roman" w:cs="Times New Roman"/>
          <w:bCs/>
          <w:sz w:val="24"/>
          <w:szCs w:val="24"/>
        </w:rPr>
        <w:t>вблизи домов 86 и 86 корпус 1, ул. Ямская, г.Тюмень.</w:t>
      </w:r>
      <w:r w:rsidR="00020860" w:rsidRPr="00A12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Финансирование работ </w:t>
      </w:r>
      <w:r w:rsidRPr="00A123AD">
        <w:rPr>
          <w:rFonts w:ascii="Times New Roman" w:hAnsi="Times New Roman" w:cs="Times New Roman"/>
          <w:sz w:val="24"/>
          <w:szCs w:val="24"/>
        </w:rPr>
        <w:t>осуществить из</w:t>
      </w:r>
      <w:r w:rsidR="00020860" w:rsidRPr="00A123AD">
        <w:rPr>
          <w:rFonts w:ascii="Times New Roman" w:hAnsi="Times New Roman" w:cs="Times New Roman"/>
          <w:sz w:val="24"/>
          <w:szCs w:val="24"/>
        </w:rPr>
        <w:t xml:space="preserve"> средств, накопленных средств по статье «Резервный фонд на содержание общего имущества и иные цели» в объеме не более </w:t>
      </w:r>
      <w:r w:rsidRPr="00A123AD">
        <w:rPr>
          <w:rFonts w:ascii="Times New Roman" w:hAnsi="Times New Roman" w:cs="Times New Roman"/>
          <w:sz w:val="24"/>
          <w:szCs w:val="24"/>
        </w:rPr>
        <w:t>55</w:t>
      </w:r>
      <w:r w:rsidR="00020860" w:rsidRPr="00A123AD">
        <w:rPr>
          <w:rFonts w:ascii="Times New Roman" w:hAnsi="Times New Roman" w:cs="Times New Roman"/>
          <w:sz w:val="24"/>
          <w:szCs w:val="24"/>
        </w:rPr>
        <w:t>000 рублей.</w:t>
      </w:r>
    </w:p>
    <w:p w:rsidR="0074592E" w:rsidRDefault="0074592E" w:rsidP="0002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4592E" w:rsidRDefault="002F5112" w:rsidP="0074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9" style="position:absolute;margin-left:363pt;margin-top:-.2pt;width:81.45pt;height:18pt;z-index:251724800"/>
        </w:pict>
      </w:r>
      <w:r>
        <w:pict>
          <v:rect id="_x0000_s1160" style="position:absolute;margin-left:192.45pt;margin-top:-.2pt;width:84.75pt;height:18pt;z-index:251725824"/>
        </w:pict>
      </w:r>
      <w:r>
        <w:pict>
          <v:rect id="_x0000_s1161" style="position:absolute;margin-left:25.05pt;margin-top:-.2pt;width:90.15pt;height:18pt;z-index:251726848"/>
        </w:pict>
      </w:r>
      <w:r w:rsidR="0074592E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4592E" w:rsidRDefault="0074592E" w:rsidP="00135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038" w:rsidRDefault="00135038" w:rsidP="00135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собственника: ______________________________________________________ </w:t>
      </w:r>
    </w:p>
    <w:p w:rsidR="00763B11" w:rsidRDefault="00763B11" w:rsidP="00763B1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Ф.И.О./подпись</w:t>
      </w:r>
    </w:p>
    <w:p w:rsidR="00E278AD" w:rsidRDefault="00E278AD" w:rsidP="00763B11">
      <w:pPr>
        <w:pStyle w:val="100"/>
        <w:jc w:val="center"/>
      </w:pPr>
    </w:p>
    <w:sectPr w:rsidR="00E278AD" w:rsidSect="00D91AE4">
      <w:footerReference w:type="default" r:id="rId8"/>
      <w:pgSz w:w="11906" w:h="16838"/>
      <w:pgMar w:top="709" w:right="567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12" w:rsidRDefault="002F5112">
      <w:pPr>
        <w:spacing w:after="0" w:line="240" w:lineRule="auto"/>
      </w:pPr>
      <w:r>
        <w:separator/>
      </w:r>
    </w:p>
  </w:endnote>
  <w:endnote w:type="continuationSeparator" w:id="0">
    <w:p w:rsidR="002F5112" w:rsidRDefault="002F5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03" w:rsidRDefault="00E95703"/>
  <w:p w:rsidR="00E95703" w:rsidRDefault="00E95703">
    <w:r>
      <w:rPr>
        <w:rFonts w:ascii="Cambria" w:hAnsi="Cambria" w:cs="Cambria"/>
      </w:rPr>
      <w:t xml:space="preserve">__________________________________________________________________/______________________________________Страница </w:t>
    </w:r>
    <w:r w:rsidR="00CC0292">
      <w:rPr>
        <w:rFonts w:ascii="Cambria" w:hAnsi="Cambria" w:cs="Cambria"/>
      </w:rPr>
      <w:fldChar w:fldCharType="begin"/>
    </w:r>
    <w:r>
      <w:instrText>PAGE</w:instrText>
    </w:r>
    <w:r w:rsidR="00CC0292">
      <w:fldChar w:fldCharType="separate"/>
    </w:r>
    <w:r w:rsidR="00126923">
      <w:rPr>
        <w:noProof/>
      </w:rPr>
      <w:t>1</w:t>
    </w:r>
    <w:r w:rsidR="00CC0292">
      <w:fldChar w:fldCharType="end"/>
    </w:r>
  </w:p>
  <w:p w:rsidR="00E95703" w:rsidRDefault="00E95703">
    <w:r>
      <w:rPr>
        <w:rFonts w:ascii="Cambria" w:hAnsi="Cambria" w:cs="Cambria"/>
      </w:rPr>
      <w:t>(Ф.И.О.)                                                                          подпись</w:t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</w:p>
  <w:p w:rsidR="00E95703" w:rsidRDefault="00E9570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12" w:rsidRDefault="002F5112">
      <w:pPr>
        <w:spacing w:after="0" w:line="240" w:lineRule="auto"/>
      </w:pPr>
      <w:r>
        <w:separator/>
      </w:r>
    </w:p>
  </w:footnote>
  <w:footnote w:type="continuationSeparator" w:id="0">
    <w:p w:rsidR="002F5112" w:rsidRDefault="002F5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504"/>
    <w:multiLevelType w:val="multilevel"/>
    <w:tmpl w:val="63426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E0F"/>
    <w:multiLevelType w:val="multilevel"/>
    <w:tmpl w:val="DB5C16FA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5E023F49"/>
    <w:multiLevelType w:val="multilevel"/>
    <w:tmpl w:val="1752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8AD"/>
    <w:rsid w:val="00020860"/>
    <w:rsid w:val="00097F68"/>
    <w:rsid w:val="000C3CD0"/>
    <w:rsid w:val="00126923"/>
    <w:rsid w:val="00135038"/>
    <w:rsid w:val="00170378"/>
    <w:rsid w:val="001E4EF2"/>
    <w:rsid w:val="00207C54"/>
    <w:rsid w:val="002270C9"/>
    <w:rsid w:val="002632A5"/>
    <w:rsid w:val="002D2429"/>
    <w:rsid w:val="002F5112"/>
    <w:rsid w:val="00332B60"/>
    <w:rsid w:val="00391EE5"/>
    <w:rsid w:val="00395EDF"/>
    <w:rsid w:val="003B481F"/>
    <w:rsid w:val="003D4510"/>
    <w:rsid w:val="003E3E9D"/>
    <w:rsid w:val="003F143F"/>
    <w:rsid w:val="00495AF6"/>
    <w:rsid w:val="004D4EA0"/>
    <w:rsid w:val="00500EFE"/>
    <w:rsid w:val="00574F0E"/>
    <w:rsid w:val="0059223C"/>
    <w:rsid w:val="00596871"/>
    <w:rsid w:val="005A6C4B"/>
    <w:rsid w:val="00612F98"/>
    <w:rsid w:val="00636BBC"/>
    <w:rsid w:val="00662585"/>
    <w:rsid w:val="006C03BC"/>
    <w:rsid w:val="006D03C4"/>
    <w:rsid w:val="006E3E88"/>
    <w:rsid w:val="006E780E"/>
    <w:rsid w:val="006F7D2C"/>
    <w:rsid w:val="007205FA"/>
    <w:rsid w:val="0074592E"/>
    <w:rsid w:val="00747156"/>
    <w:rsid w:val="00763B11"/>
    <w:rsid w:val="007E56E0"/>
    <w:rsid w:val="0083448B"/>
    <w:rsid w:val="008501F8"/>
    <w:rsid w:val="008A2327"/>
    <w:rsid w:val="008B062A"/>
    <w:rsid w:val="00905EE6"/>
    <w:rsid w:val="0093771B"/>
    <w:rsid w:val="009608C4"/>
    <w:rsid w:val="009C100F"/>
    <w:rsid w:val="00A123AD"/>
    <w:rsid w:val="00B4024D"/>
    <w:rsid w:val="00B72079"/>
    <w:rsid w:val="00B8642F"/>
    <w:rsid w:val="00BB4F92"/>
    <w:rsid w:val="00C15C51"/>
    <w:rsid w:val="00C773B8"/>
    <w:rsid w:val="00CC0292"/>
    <w:rsid w:val="00CD6DF8"/>
    <w:rsid w:val="00CE4347"/>
    <w:rsid w:val="00CF77D5"/>
    <w:rsid w:val="00D4672F"/>
    <w:rsid w:val="00D85976"/>
    <w:rsid w:val="00D91AE4"/>
    <w:rsid w:val="00DE643A"/>
    <w:rsid w:val="00E00AB7"/>
    <w:rsid w:val="00E12438"/>
    <w:rsid w:val="00E24349"/>
    <w:rsid w:val="00E278AD"/>
    <w:rsid w:val="00E550A0"/>
    <w:rsid w:val="00E95703"/>
    <w:rsid w:val="00EA6C16"/>
    <w:rsid w:val="00EB51C9"/>
    <w:rsid w:val="00F577FA"/>
    <w:rsid w:val="00F76D6C"/>
    <w:rsid w:val="00FA49F5"/>
    <w:rsid w:val="00FB36EF"/>
    <w:rsid w:val="00FB4BD0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CEB31104-782B-45B4-9AAA-FFD5523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3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1AE4"/>
  </w:style>
  <w:style w:type="character" w:customStyle="1" w:styleId="WW8Num1z1">
    <w:name w:val="WW8Num1z1"/>
    <w:qFormat/>
    <w:rsid w:val="00D91AE4"/>
  </w:style>
  <w:style w:type="character" w:customStyle="1" w:styleId="WW8Num1z2">
    <w:name w:val="WW8Num1z2"/>
    <w:qFormat/>
    <w:rsid w:val="00D91AE4"/>
  </w:style>
  <w:style w:type="character" w:customStyle="1" w:styleId="WW8Num1z3">
    <w:name w:val="WW8Num1z3"/>
    <w:qFormat/>
    <w:rsid w:val="00D91AE4"/>
  </w:style>
  <w:style w:type="character" w:customStyle="1" w:styleId="WW8Num1z4">
    <w:name w:val="WW8Num1z4"/>
    <w:qFormat/>
    <w:rsid w:val="00D91AE4"/>
  </w:style>
  <w:style w:type="character" w:customStyle="1" w:styleId="WW8Num1z5">
    <w:name w:val="WW8Num1z5"/>
    <w:qFormat/>
    <w:rsid w:val="00D91AE4"/>
  </w:style>
  <w:style w:type="character" w:customStyle="1" w:styleId="WW8Num1z6">
    <w:name w:val="WW8Num1z6"/>
    <w:qFormat/>
    <w:rsid w:val="00D91AE4"/>
  </w:style>
  <w:style w:type="character" w:customStyle="1" w:styleId="WW8Num1z7">
    <w:name w:val="WW8Num1z7"/>
    <w:qFormat/>
    <w:rsid w:val="00D91AE4"/>
  </w:style>
  <w:style w:type="character" w:customStyle="1" w:styleId="WW8Num1z8">
    <w:name w:val="WW8Num1z8"/>
    <w:qFormat/>
    <w:rsid w:val="00D91AE4"/>
  </w:style>
  <w:style w:type="character" w:customStyle="1" w:styleId="WW8Num2z0">
    <w:name w:val="WW8Num2z0"/>
    <w:qFormat/>
    <w:rsid w:val="00D91AE4"/>
    <w:rPr>
      <w:rFonts w:ascii="Times New Roman" w:hAnsi="Times New Roman" w:cs="Times New Roman"/>
      <w:b/>
      <w:bCs/>
      <w:lang w:eastAsia="ru-RU"/>
    </w:rPr>
  </w:style>
  <w:style w:type="character" w:customStyle="1" w:styleId="WW8Num2z1">
    <w:name w:val="WW8Num2z1"/>
    <w:qFormat/>
    <w:rsid w:val="00D91AE4"/>
  </w:style>
  <w:style w:type="character" w:customStyle="1" w:styleId="WW8Num2z2">
    <w:name w:val="WW8Num2z2"/>
    <w:qFormat/>
    <w:rsid w:val="00D91AE4"/>
  </w:style>
  <w:style w:type="character" w:customStyle="1" w:styleId="WW8Num2z3">
    <w:name w:val="WW8Num2z3"/>
    <w:qFormat/>
    <w:rsid w:val="00D91AE4"/>
  </w:style>
  <w:style w:type="character" w:customStyle="1" w:styleId="WW8Num2z4">
    <w:name w:val="WW8Num2z4"/>
    <w:qFormat/>
    <w:rsid w:val="00D91AE4"/>
  </w:style>
  <w:style w:type="character" w:customStyle="1" w:styleId="WW8Num2z5">
    <w:name w:val="WW8Num2z5"/>
    <w:qFormat/>
    <w:rsid w:val="00D91AE4"/>
  </w:style>
  <w:style w:type="character" w:customStyle="1" w:styleId="WW8Num2z6">
    <w:name w:val="WW8Num2z6"/>
    <w:qFormat/>
    <w:rsid w:val="00D91AE4"/>
  </w:style>
  <w:style w:type="character" w:customStyle="1" w:styleId="WW8Num2z7">
    <w:name w:val="WW8Num2z7"/>
    <w:qFormat/>
    <w:rsid w:val="00D91AE4"/>
  </w:style>
  <w:style w:type="character" w:customStyle="1" w:styleId="WW8Num2z8">
    <w:name w:val="WW8Num2z8"/>
    <w:qFormat/>
    <w:rsid w:val="00D91AE4"/>
  </w:style>
  <w:style w:type="character" w:customStyle="1" w:styleId="FooterChar">
    <w:name w:val="Footer Char"/>
    <w:qFormat/>
    <w:rsid w:val="00D91AE4"/>
    <w:rPr>
      <w:rFonts w:cs="Times New Roman"/>
    </w:rPr>
  </w:style>
  <w:style w:type="character" w:styleId="a3">
    <w:name w:val="page number"/>
    <w:qFormat/>
    <w:rsid w:val="00D91AE4"/>
    <w:rPr>
      <w:rFonts w:cs="Times New Roman"/>
    </w:rPr>
  </w:style>
  <w:style w:type="character" w:customStyle="1" w:styleId="HeaderChar">
    <w:name w:val="Header Char"/>
    <w:qFormat/>
    <w:rsid w:val="00D91AE4"/>
    <w:rPr>
      <w:rFonts w:cs="Times New Roman"/>
    </w:rPr>
  </w:style>
  <w:style w:type="character" w:customStyle="1" w:styleId="ListLabel1">
    <w:name w:val="ListLabel 1"/>
    <w:qFormat/>
    <w:rsid w:val="00D91AE4"/>
    <w:rPr>
      <w:rFonts w:cs="Times New Roman"/>
    </w:rPr>
  </w:style>
  <w:style w:type="character" w:customStyle="1" w:styleId="ListLabel2">
    <w:name w:val="ListLabel 2"/>
    <w:qFormat/>
    <w:rsid w:val="00D91AE4"/>
    <w:rPr>
      <w:rFonts w:eastAsia="Arial Unicode MS" w:cs="Times New Roman"/>
    </w:rPr>
  </w:style>
  <w:style w:type="character" w:customStyle="1" w:styleId="ListLabel3">
    <w:name w:val="ListLabel 3"/>
    <w:qFormat/>
    <w:rsid w:val="00D91AE4"/>
    <w:rPr>
      <w:rFonts w:cs="Times New Roman"/>
      <w:b w:val="0"/>
      <w:i w:val="0"/>
      <w:color w:val="00000A"/>
      <w:sz w:val="24"/>
      <w:szCs w:val="24"/>
    </w:rPr>
  </w:style>
  <w:style w:type="character" w:customStyle="1" w:styleId="a4">
    <w:name w:val="Текст выноски Знак"/>
    <w:qFormat/>
    <w:rsid w:val="00D91AE4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D91AE4"/>
    <w:pPr>
      <w:keepNext/>
      <w:spacing w:before="240" w:after="120"/>
    </w:pPr>
    <w:rPr>
      <w:rFonts w:ascii="Liberation Sans;Arial" w:eastAsia="Droid Sans Fallback" w:hAnsi="Liberation Sans;Arial" w:cs="Lohit Marathi;Times New Roman"/>
      <w:sz w:val="28"/>
      <w:szCs w:val="28"/>
    </w:rPr>
  </w:style>
  <w:style w:type="paragraph" w:styleId="a6">
    <w:name w:val="Body Text"/>
    <w:basedOn w:val="a"/>
    <w:rsid w:val="00D91AE4"/>
    <w:pPr>
      <w:spacing w:after="140" w:line="288" w:lineRule="auto"/>
    </w:pPr>
  </w:style>
  <w:style w:type="paragraph" w:styleId="a7">
    <w:name w:val="List"/>
    <w:basedOn w:val="a6"/>
    <w:rsid w:val="00D91AE4"/>
    <w:rPr>
      <w:rFonts w:cs="Lohit Marathi;Times New Roman"/>
    </w:rPr>
  </w:style>
  <w:style w:type="paragraph" w:styleId="a8">
    <w:name w:val="caption"/>
    <w:basedOn w:val="a"/>
    <w:qFormat/>
    <w:rsid w:val="00D91AE4"/>
    <w:pPr>
      <w:suppressLineNumbers/>
      <w:spacing w:before="120" w:after="120"/>
    </w:pPr>
    <w:rPr>
      <w:rFonts w:cs="Lohit Marathi;Times New Roman"/>
      <w:i/>
      <w:iCs/>
      <w:sz w:val="24"/>
      <w:szCs w:val="24"/>
    </w:rPr>
  </w:style>
  <w:style w:type="paragraph" w:styleId="a9">
    <w:name w:val="index heading"/>
    <w:basedOn w:val="a"/>
    <w:qFormat/>
    <w:rsid w:val="00D91AE4"/>
    <w:pPr>
      <w:suppressLineNumbers/>
    </w:pPr>
    <w:rPr>
      <w:rFonts w:cs="Lucida Sans"/>
    </w:rPr>
  </w:style>
  <w:style w:type="paragraph" w:customStyle="1" w:styleId="1">
    <w:name w:val="Указатель1"/>
    <w:basedOn w:val="a"/>
    <w:qFormat/>
    <w:rsid w:val="00D91AE4"/>
    <w:pPr>
      <w:suppressLineNumbers/>
    </w:pPr>
    <w:rPr>
      <w:rFonts w:cs="Lohit Marathi;Times New Roman"/>
    </w:rPr>
  </w:style>
  <w:style w:type="paragraph" w:styleId="aa">
    <w:name w:val="footer"/>
    <w:basedOn w:val="a"/>
    <w:link w:val="ab"/>
    <w:rsid w:val="00D91AE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List Paragraph"/>
    <w:basedOn w:val="a"/>
    <w:qFormat/>
    <w:rsid w:val="00D91AE4"/>
    <w:pPr>
      <w:ind w:left="720"/>
    </w:pPr>
  </w:style>
  <w:style w:type="paragraph" w:styleId="ad">
    <w:name w:val="Normal (Web)"/>
    <w:basedOn w:val="a"/>
    <w:qFormat/>
    <w:rsid w:val="00D91AE4"/>
    <w:pPr>
      <w:spacing w:after="280"/>
    </w:pPr>
    <w:rPr>
      <w:rFonts w:ascii="Verdana" w:eastAsia="Times New Roman" w:hAnsi="Verdana" w:cs="Verdana"/>
      <w:color w:val="4E4E27"/>
      <w:sz w:val="17"/>
      <w:szCs w:val="17"/>
    </w:rPr>
  </w:style>
  <w:style w:type="paragraph" w:styleId="ae">
    <w:name w:val="header"/>
    <w:basedOn w:val="a"/>
    <w:rsid w:val="00D91AE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"/>
    <w:qFormat/>
    <w:rsid w:val="00D91A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D91AE4"/>
    <w:pPr>
      <w:suppressLineNumbers/>
    </w:pPr>
  </w:style>
  <w:style w:type="paragraph" w:customStyle="1" w:styleId="af1">
    <w:name w:val="Заголовок таблицы"/>
    <w:basedOn w:val="af0"/>
    <w:qFormat/>
    <w:rsid w:val="00D91AE4"/>
    <w:pPr>
      <w:jc w:val="center"/>
    </w:pPr>
    <w:rPr>
      <w:b/>
      <w:bCs/>
    </w:rPr>
  </w:style>
  <w:style w:type="character" w:customStyle="1" w:styleId="ArialNarrow75pt">
    <w:name w:val="Основной текст + Arial Narrow;7;5 pt;Не полужирный"/>
    <w:basedOn w:val="a0"/>
    <w:rsid w:val="00CD6DF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Абзац списка1"/>
    <w:basedOn w:val="a"/>
    <w:rsid w:val="00662585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  <w:style w:type="table" w:styleId="af2">
    <w:name w:val="Table Grid"/>
    <w:basedOn w:val="a1"/>
    <w:uiPriority w:val="59"/>
    <w:rsid w:val="00395E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"/>
    <w:locked/>
    <w:rsid w:val="00332B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3"/>
    <w:rsid w:val="00332B60"/>
    <w:pPr>
      <w:widowControl w:val="0"/>
      <w:shd w:val="clear" w:color="auto" w:fill="FFFFFF"/>
      <w:tabs>
        <w:tab w:val="clear" w:pos="708"/>
      </w:tabs>
      <w:suppressAutoHyphens w:val="0"/>
      <w:spacing w:after="0" w:line="238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bidi="hi-IN"/>
    </w:rPr>
  </w:style>
  <w:style w:type="character" w:customStyle="1" w:styleId="ArialNarrow">
    <w:name w:val="Основной текст + Arial Narrow"/>
    <w:aliases w:val="7,5 pt,Не полужирный"/>
    <w:basedOn w:val="a0"/>
    <w:rsid w:val="00332B60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b">
    <w:name w:val="Нижний колонтитул Знак"/>
    <w:basedOn w:val="a0"/>
    <w:link w:val="aa"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90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100">
    <w:name w:val="Обычный + 10"/>
    <w:aliases w:val="5 пт,По ширине"/>
    <w:basedOn w:val="a"/>
    <w:rsid w:val="00905EE6"/>
    <w:pPr>
      <w:tabs>
        <w:tab w:val="clear" w:pos="708"/>
      </w:tabs>
      <w:spacing w:after="0" w:line="240" w:lineRule="auto"/>
    </w:pPr>
    <w:rPr>
      <w:rFonts w:ascii="Times New Roman" w:eastAsia="Arial" w:hAnsi="Times New Roman"/>
      <w:color w:val="auto"/>
      <w:sz w:val="20"/>
      <w:szCs w:val="20"/>
      <w:lang w:eastAsia="ar-SA"/>
    </w:rPr>
  </w:style>
  <w:style w:type="paragraph" w:customStyle="1" w:styleId="30">
    <w:name w:val="Абзац списка3"/>
    <w:basedOn w:val="a"/>
    <w:rsid w:val="00905EE6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(бюллетень голосования)</vt:lpstr>
    </vt:vector>
  </TitlesOfParts>
  <Company/>
  <LinksUpToDate>false</LinksUpToDate>
  <CharactersWithSpaces>15548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(бюллетень голосования)</dc:title>
  <dc:creator>Admin</dc:creator>
  <cp:lastModifiedBy>Windows User</cp:lastModifiedBy>
  <cp:revision>26</cp:revision>
  <cp:lastPrinted>2015-02-06T18:19:00Z</cp:lastPrinted>
  <dcterms:created xsi:type="dcterms:W3CDTF">2017-06-08T03:19:00Z</dcterms:created>
  <dcterms:modified xsi:type="dcterms:W3CDTF">2019-04-16T16:22:00Z</dcterms:modified>
  <dc:language>ru</dc:language>
</cp:coreProperties>
</file>