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договору управления многоквартирного 01/2019дома по адресу г. Тюмень, </w:t>
      </w:r>
      <w:r w:rsidR="0085467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ул. Ямская д.</w:t>
      </w:r>
      <w:r w:rsidR="001C0A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86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57F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корпус 1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</w:t>
      </w:r>
      <w:r w:rsidR="0085467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222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="001C0A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</w:t>
      </w:r>
      <w:r w:rsidR="0062223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1C0AD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мая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248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года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24883" w:rsidRPr="00A24883" w:rsidRDefault="00A24883" w:rsidP="00A24883">
      <w:pPr>
        <w:shd w:val="clear" w:color="auto" w:fill="FFFFFF"/>
        <w:tabs>
          <w:tab w:val="num" w:pos="142"/>
          <w:tab w:val="left" w:pos="284"/>
          <w:tab w:val="left" w:pos="426"/>
        </w:tabs>
        <w:spacing w:after="0" w:line="240" w:lineRule="auto"/>
        <w:ind w:right="34"/>
        <w:jc w:val="right"/>
        <w:rPr>
          <w:rFonts w:ascii="Times New Roman" w:hAnsi="Times New Roman"/>
          <w:sz w:val="20"/>
          <w:szCs w:val="20"/>
        </w:rPr>
      </w:pPr>
      <w:r w:rsidRPr="00A24883">
        <w:rPr>
          <w:rFonts w:ascii="Times New Roman" w:hAnsi="Times New Roman"/>
          <w:sz w:val="20"/>
          <w:szCs w:val="20"/>
        </w:rPr>
        <w:t xml:space="preserve">Перечень 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 (работ) по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содержанию общего имущества, </w:t>
      </w:r>
      <w:r w:rsidRPr="00A24883">
        <w:rPr>
          <w:rFonts w:ascii="Times New Roman" w:eastAsia="Times New Roman" w:hAnsi="Times New Roman"/>
          <w:sz w:val="20"/>
          <w:szCs w:val="20"/>
          <w:lang w:eastAsia="ru-RU"/>
        </w:rPr>
        <w:t>управлению</w:t>
      </w:r>
      <w:r w:rsidRPr="00A24883">
        <w:rPr>
          <w:rFonts w:ascii="Times New Roman" w:hAnsi="Times New Roman"/>
          <w:sz w:val="20"/>
          <w:szCs w:val="20"/>
        </w:rPr>
        <w:t xml:space="preserve"> в многоквартирном доме.</w:t>
      </w: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4883" w:rsidRPr="00A24883" w:rsidRDefault="00A24883" w:rsidP="00A24883">
      <w:pPr>
        <w:pStyle w:val="ConsPlusNormal"/>
        <w:jc w:val="center"/>
        <w:rPr>
          <w:rFonts w:ascii="Times New Roman" w:hAnsi="Times New Roman"/>
          <w:sz w:val="20"/>
        </w:rPr>
      </w:pPr>
      <w:r w:rsidRPr="00A24883">
        <w:rPr>
          <w:rFonts w:ascii="Times New Roman" w:hAnsi="Times New Roman"/>
          <w:sz w:val="20"/>
        </w:rPr>
        <w:t xml:space="preserve">Перечень услуг и работ, необходимых для обеспечения надлежащего содержания общего имущества </w:t>
      </w:r>
    </w:p>
    <w:p w:rsidR="00A24883" w:rsidRPr="00A24883" w:rsidRDefault="00A24883" w:rsidP="00A24883">
      <w:pPr>
        <w:pStyle w:val="ConsPlusNormal"/>
        <w:jc w:val="center"/>
        <w:rPr>
          <w:rFonts w:ascii="Times New Roman" w:hAnsi="Times New Roman"/>
          <w:sz w:val="20"/>
        </w:rPr>
      </w:pPr>
      <w:r w:rsidRPr="00A24883">
        <w:rPr>
          <w:rFonts w:ascii="Times New Roman" w:hAnsi="Times New Roman"/>
          <w:sz w:val="20"/>
        </w:rPr>
        <w:t>в многоквартирном доме: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2"/>
        <w:gridCol w:w="3742"/>
        <w:gridCol w:w="5065"/>
      </w:tblGrid>
      <w:tr w:rsidR="00647CF1" w:rsidRPr="00A24883" w:rsidTr="00A24883">
        <w:trPr>
          <w:trHeight w:val="812"/>
        </w:trPr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7" w:type="dxa"/>
            <w:gridSpan w:val="2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Виды работ</w:t>
            </w:r>
          </w:p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0349" w:type="dxa"/>
            <w:gridSpan w:val="3"/>
          </w:tcPr>
          <w:p w:rsidR="00192768" w:rsidRPr="00A24883" w:rsidRDefault="00192768" w:rsidP="00265A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Холодный период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свежевыпавшего снега толщиной до 2 см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 в дни снегопада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Сдвигание свежевыпавшего снега толщиной слоя свыше 2 см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Через 3 часа во время снегопада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Посыпка территории песком или смесью песка с хлоридами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 во время гололеда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территории от наледи и льда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трое суток во время гололеда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территории в дни без снегопада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 в дни без снегопада</w:t>
            </w:r>
          </w:p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урн от мусора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контейнерных площадок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Сдвигание свежевыпавшего снега в дни сильных снегопадов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3 раза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Вывоз снега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4 раза в холодный период</w:t>
            </w:r>
          </w:p>
        </w:tc>
      </w:tr>
      <w:tr w:rsidR="00192768" w:rsidRPr="00A24883" w:rsidTr="00A24883">
        <w:tc>
          <w:tcPr>
            <w:tcW w:w="10349" w:type="dxa"/>
            <w:gridSpan w:val="3"/>
          </w:tcPr>
          <w:p w:rsidR="00192768" w:rsidRPr="00A24883" w:rsidRDefault="00192768" w:rsidP="00265A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Теплый период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192768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</w:t>
            </w:r>
            <w:r w:rsidR="00EE7BDE" w:rsidRPr="00A2488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</w:t>
            </w:r>
          </w:p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Частичная уборка территории в дни с осадками более 2 см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 (50% территории)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Очистка урн от мусора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газонов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двое суток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Поливка газонов, зеленых насаждений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неделю</w:t>
            </w:r>
          </w:p>
        </w:tc>
      </w:tr>
      <w:tr w:rsidR="00192768" w:rsidRPr="00A24883" w:rsidTr="00A24883">
        <w:tc>
          <w:tcPr>
            <w:tcW w:w="1542" w:type="dxa"/>
          </w:tcPr>
          <w:p w:rsidR="00192768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742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Уборка контейнерных площадок</w:t>
            </w:r>
          </w:p>
        </w:tc>
        <w:tc>
          <w:tcPr>
            <w:tcW w:w="5065" w:type="dxa"/>
          </w:tcPr>
          <w:p w:rsidR="00192768" w:rsidRPr="00A24883" w:rsidRDefault="00192768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сутки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Влажное подметание лестничных площадок и маршей, коридоров 1 этажей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Влажное подметание лестничных площадок и маршей, коридоров выше 3-го этажа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неделю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лестничных площадок и маршей, коридоров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месяц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647CF1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EE7BDE" w:rsidRPr="00A2488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пола кабины лифта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Мытье окон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 раза в год</w:t>
            </w:r>
          </w:p>
        </w:tc>
      </w:tr>
      <w:tr w:rsidR="00647CF1" w:rsidRPr="00A24883" w:rsidTr="00A24883">
        <w:tc>
          <w:tcPr>
            <w:tcW w:w="1542" w:type="dxa"/>
          </w:tcPr>
          <w:p w:rsidR="00647CF1" w:rsidRPr="00A24883" w:rsidRDefault="00EE7BDE" w:rsidP="00265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742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</w:t>
            </w:r>
          </w:p>
        </w:tc>
        <w:tc>
          <w:tcPr>
            <w:tcW w:w="5065" w:type="dxa"/>
          </w:tcPr>
          <w:p w:rsidR="00647CF1" w:rsidRPr="00A24883" w:rsidRDefault="00647CF1" w:rsidP="00265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</w:tbl>
    <w:p w:rsidR="00647CF1" w:rsidRPr="00A24883" w:rsidRDefault="00647CF1" w:rsidP="00A24883">
      <w:pPr>
        <w:pStyle w:val="ConsPlusNormal"/>
        <w:ind w:left="-709" w:hanging="142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Считать периоды уборки:</w:t>
      </w:r>
    </w:p>
    <w:p w:rsidR="00647CF1" w:rsidRPr="00A24883" w:rsidRDefault="00647CF1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холодный период: октябрь - апрель;</w:t>
      </w:r>
    </w:p>
    <w:p w:rsidR="00647CF1" w:rsidRDefault="00647CF1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теплый период: май - сентябрь.</w:t>
      </w:r>
    </w:p>
    <w:p w:rsidR="00A24883" w:rsidRDefault="00A24883" w:rsidP="00A24883">
      <w:pPr>
        <w:pStyle w:val="ConsPlusNormal"/>
        <w:ind w:hanging="851"/>
        <w:jc w:val="both"/>
        <w:rPr>
          <w:rFonts w:ascii="Times New Roman" w:hAnsi="Times New Roman" w:cs="Times New Roman"/>
          <w:sz w:val="20"/>
        </w:rPr>
      </w:pPr>
    </w:p>
    <w:p w:rsidR="00A24883" w:rsidRPr="00A24883" w:rsidRDefault="00A24883" w:rsidP="00A24883">
      <w:pPr>
        <w:pStyle w:val="ConsPlusNormal"/>
        <w:ind w:hanging="851"/>
        <w:jc w:val="center"/>
        <w:rPr>
          <w:rFonts w:ascii="Times New Roman" w:hAnsi="Times New Roman" w:cs="Times New Roman"/>
          <w:sz w:val="20"/>
        </w:rPr>
      </w:pPr>
      <w:r w:rsidRPr="00A24883">
        <w:rPr>
          <w:rFonts w:ascii="Times New Roman" w:hAnsi="Times New Roman" w:cs="Times New Roman"/>
          <w:sz w:val="20"/>
        </w:rPr>
        <w:t>Перечень услуг (работ) по управлению</w:t>
      </w: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2"/>
        <w:gridCol w:w="8807"/>
      </w:tblGrid>
      <w:tr w:rsidR="00A24883" w:rsidRPr="00A24883" w:rsidTr="00937090">
        <w:trPr>
          <w:trHeight w:val="812"/>
        </w:trPr>
        <w:tc>
          <w:tcPr>
            <w:tcW w:w="1542" w:type="dxa"/>
          </w:tcPr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07" w:type="dxa"/>
          </w:tcPr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Виды работ</w:t>
            </w:r>
          </w:p>
          <w:p w:rsidR="00A24883" w:rsidRPr="00A24883" w:rsidRDefault="00A24883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883" w:rsidRPr="00A24883" w:rsidTr="00A24883">
        <w:trPr>
          <w:trHeight w:val="72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Ведение проектной, технической, исполнительной документации на общее имущество и иной документации на многоквартирный дом, ее хранение, внесение изменений и дополнений в указанную документацию в порядке, установленном законодательством Российской Федерации</w:t>
            </w:r>
          </w:p>
        </w:tc>
      </w:tr>
      <w:tr w:rsidR="00A24883" w:rsidRPr="00A24883" w:rsidTr="00A24883">
        <w:trPr>
          <w:trHeight w:val="766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Заключение   договоров   на   выполнение   работ   по   содержанию   и   ремонту</w:t>
            </w:r>
          </w:p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многоквартирного дома с подрядными организациями, осуществление контроля за</w:t>
            </w:r>
          </w:p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качеством выполненных работ</w:t>
            </w:r>
          </w:p>
        </w:tc>
      </w:tr>
      <w:tr w:rsidR="00A24883" w:rsidRPr="00A24883" w:rsidTr="00A24883">
        <w:trPr>
          <w:trHeight w:val="213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 xml:space="preserve">Заключение договоров с </w:t>
            </w:r>
            <w:proofErr w:type="spellStart"/>
            <w:r w:rsidRPr="00A24883">
              <w:rPr>
                <w:rFonts w:ascii="Times New Roman" w:hAnsi="Times New Roman" w:cs="Times New Roman"/>
                <w:sz w:val="20"/>
              </w:rPr>
              <w:t>Ресурсоснабжающими</w:t>
            </w:r>
            <w:proofErr w:type="spellEnd"/>
            <w:r w:rsidRPr="00A24883">
              <w:rPr>
                <w:rFonts w:ascii="Times New Roman" w:hAnsi="Times New Roman" w:cs="Times New Roman"/>
                <w:sz w:val="20"/>
              </w:rPr>
              <w:t xml:space="preserve"> организациями</w:t>
            </w:r>
          </w:p>
        </w:tc>
      </w:tr>
      <w:tr w:rsidR="00A24883" w:rsidRPr="00A24883" w:rsidTr="00A24883">
        <w:trPr>
          <w:trHeight w:val="47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Обеспечение организации начисления, сбора, распределения и перерасчета платежей Собственникам за содержание и ремонт помещения,  коммунальные и прочие услуги</w:t>
            </w:r>
          </w:p>
        </w:tc>
      </w:tr>
      <w:tr w:rsidR="00A24883" w:rsidRPr="00A24883" w:rsidTr="00A24883">
        <w:trPr>
          <w:trHeight w:val="499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Расчет размеров обязательных платежей, связанных с содержанием общего имущества, для каждого Собственника</w:t>
            </w:r>
          </w:p>
        </w:tc>
      </w:tr>
      <w:tr w:rsidR="00A24883" w:rsidRPr="00A24883" w:rsidTr="00A24883">
        <w:trPr>
          <w:trHeight w:val="211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07" w:type="dxa"/>
          </w:tcPr>
          <w:p w:rsidR="00A24883" w:rsidRPr="00A24883" w:rsidRDefault="00A24883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4883">
              <w:rPr>
                <w:rFonts w:ascii="Times New Roman" w:hAnsi="Times New Roman" w:cs="Times New Roman"/>
                <w:sz w:val="20"/>
              </w:rPr>
              <w:t>Осуществление контроля за качеством коммунальных услуг</w:t>
            </w:r>
          </w:p>
        </w:tc>
      </w:tr>
      <w:tr w:rsidR="00A24883" w:rsidRPr="00A24883" w:rsidTr="00932F58">
        <w:trPr>
          <w:trHeight w:val="615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807" w:type="dxa"/>
          </w:tcPr>
          <w:p w:rsidR="00A24883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</w:t>
            </w:r>
          </w:p>
        </w:tc>
      </w:tr>
      <w:tr w:rsidR="00A24883" w:rsidRPr="00A24883" w:rsidTr="00932F58">
        <w:trPr>
          <w:trHeight w:val="429"/>
        </w:trPr>
        <w:tc>
          <w:tcPr>
            <w:tcW w:w="1542" w:type="dxa"/>
          </w:tcPr>
          <w:p w:rsidR="00A24883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07" w:type="dxa"/>
          </w:tcPr>
          <w:p w:rsidR="00A24883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Подготовка предложений Собственникам  по проведению дополнительных работ по содержанию и текущему ремонту общего имущества и расчет расходов на их проведение</w:t>
            </w:r>
          </w:p>
        </w:tc>
      </w:tr>
      <w:tr w:rsidR="00932F58" w:rsidRPr="00A24883" w:rsidTr="00932F58">
        <w:trPr>
          <w:trHeight w:val="595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Подготовка предложений Собственникам по вопросам модернизации, приращения, реконструкции общего имущества, а так же расчет расходов на их проведение и порядок возмещения данных расходов</w:t>
            </w:r>
          </w:p>
        </w:tc>
      </w:tr>
      <w:tr w:rsidR="00932F58" w:rsidRPr="00A24883" w:rsidTr="00932F58">
        <w:trPr>
          <w:trHeight w:val="409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Разработка и реализация мероприятий по ресурсосбережению, а так же расчет расходов на их проведение и порядок возмещения данных расходов</w:t>
            </w:r>
          </w:p>
        </w:tc>
      </w:tr>
      <w:tr w:rsidR="00932F58" w:rsidRPr="00A24883" w:rsidTr="00932F58">
        <w:trPr>
          <w:trHeight w:val="164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Установление фактов причинения вреда имуществу Собственника</w:t>
            </w:r>
          </w:p>
        </w:tc>
      </w:tr>
      <w:tr w:rsidR="00932F58" w:rsidRPr="00A24883" w:rsidTr="00937090">
        <w:trPr>
          <w:trHeight w:val="812"/>
        </w:trPr>
        <w:tc>
          <w:tcPr>
            <w:tcW w:w="1542" w:type="dxa"/>
          </w:tcPr>
          <w:p w:rsidR="00932F58" w:rsidRPr="00A24883" w:rsidRDefault="00932F58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</w:t>
            </w:r>
          </w:p>
        </w:tc>
      </w:tr>
      <w:tr w:rsidR="00932F58" w:rsidRPr="00A24883" w:rsidTr="00932F58">
        <w:trPr>
          <w:trHeight w:val="455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Представление устных разъяснений Собственникам о порядке пользования жилыми помещениями и общим имуществом многоквартирного дома</w:t>
            </w:r>
          </w:p>
        </w:tc>
      </w:tr>
      <w:tr w:rsidR="00932F58" w:rsidRPr="00A24883" w:rsidTr="00932F58">
        <w:trPr>
          <w:trHeight w:val="478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Выдача Собственникам справок и иных документов в пределах своих полномочий, кроме справок связанных с регистрационным учетом граждан</w:t>
            </w:r>
          </w:p>
        </w:tc>
      </w:tr>
      <w:tr w:rsidR="00932F58" w:rsidRPr="00A24883" w:rsidTr="00932F58">
        <w:trPr>
          <w:trHeight w:val="218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Информирование Собственников об изменении тарифов на коммунальные услуги</w:t>
            </w:r>
          </w:p>
        </w:tc>
      </w:tr>
      <w:tr w:rsidR="00932F58" w:rsidRPr="00A24883" w:rsidTr="00932F58">
        <w:trPr>
          <w:trHeight w:val="479"/>
        </w:trPr>
        <w:tc>
          <w:tcPr>
            <w:tcW w:w="1542" w:type="dxa"/>
          </w:tcPr>
          <w:p w:rsidR="00932F58" w:rsidRPr="00A24883" w:rsidRDefault="00EB6CA2" w:rsidP="00937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807" w:type="dxa"/>
          </w:tcPr>
          <w:p w:rsidR="00932F58" w:rsidRPr="00A24883" w:rsidRDefault="00932F58" w:rsidP="00A2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2F58">
              <w:rPr>
                <w:rFonts w:ascii="Times New Roman" w:hAnsi="Times New Roman" w:cs="Times New Roman"/>
                <w:sz w:val="20"/>
              </w:rPr>
              <w:t>Подготовка предложений о проведении капитального ремонта, а так же расчет расходов на их проведение и порядок возмещения данных расходов</w:t>
            </w:r>
          </w:p>
        </w:tc>
      </w:tr>
    </w:tbl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92768" w:rsidRPr="00A24883" w:rsidRDefault="00192768" w:rsidP="0019276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1"/>
        <w:tblW w:w="10491" w:type="dxa"/>
        <w:tblInd w:w="-998" w:type="dxa"/>
        <w:tblLook w:val="04A0" w:firstRow="1" w:lastRow="0" w:firstColumn="1" w:lastColumn="0" w:noHBand="0" w:noVBand="1"/>
      </w:tblPr>
      <w:tblGrid>
        <w:gridCol w:w="4962"/>
        <w:gridCol w:w="5529"/>
      </w:tblGrid>
      <w:tr w:rsidR="00932F58" w:rsidRPr="00932F58" w:rsidTr="00932F58">
        <w:tc>
          <w:tcPr>
            <w:tcW w:w="4962" w:type="dxa"/>
          </w:tcPr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Управляющая организация</w:t>
            </w:r>
          </w:p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_____________________ </w:t>
            </w:r>
          </w:p>
          <w:p w:rsidR="001C0AD9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</w:t>
            </w:r>
          </w:p>
          <w:p w:rsidR="00932F58" w:rsidRPr="00932F58" w:rsidRDefault="001C0AD9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32F58"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932F58"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Сухарченко</w:t>
            </w:r>
            <w:proofErr w:type="spellEnd"/>
            <w:r w:rsidR="00932F58"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Ю.А./</w:t>
            </w:r>
          </w:p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spellStart"/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9" w:type="dxa"/>
          </w:tcPr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Уполномоченный общим собранием собственник помещения многоквартирного дома по адресу: </w:t>
            </w:r>
          </w:p>
          <w:p w:rsid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Тюмень, </w:t>
            </w:r>
            <w:r w:rsidR="00EB6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Ямская д.</w:t>
            </w:r>
            <w:r w:rsidR="001C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  <w:r w:rsidR="00EB6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кв.</w:t>
            </w:r>
            <w:r w:rsidR="001C0A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EB6C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  <w:p w:rsidR="00932F58" w:rsidRPr="00932F58" w:rsidRDefault="00932F58" w:rsidP="00932F58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C0AD9" w:rsidRPr="00932F58" w:rsidRDefault="00932F58" w:rsidP="001C0AD9">
            <w:p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1C0A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="00857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0AD9"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="00857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Ершова Е.Л</w:t>
            </w:r>
            <w:r w:rsidR="001C0AD9" w:rsidRPr="00932F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./</w:t>
            </w:r>
          </w:p>
          <w:p w:rsidR="00932F58" w:rsidRPr="00932F58" w:rsidRDefault="00932F58" w:rsidP="00932F5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8546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932F58" w:rsidRPr="00932F58" w:rsidRDefault="00932F58" w:rsidP="00932F58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подпись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</w:tr>
    </w:tbl>
    <w:p w:rsidR="002924AF" w:rsidRPr="00A24883" w:rsidRDefault="002924AF">
      <w:pPr>
        <w:rPr>
          <w:rFonts w:ascii="Times New Roman" w:hAnsi="Times New Roman"/>
          <w:sz w:val="20"/>
          <w:szCs w:val="20"/>
        </w:rPr>
      </w:pPr>
    </w:p>
    <w:sectPr w:rsidR="002924AF" w:rsidRPr="00A24883" w:rsidSect="00BE2F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68"/>
    <w:rsid w:val="00192768"/>
    <w:rsid w:val="001C0AD9"/>
    <w:rsid w:val="002924AF"/>
    <w:rsid w:val="00622233"/>
    <w:rsid w:val="00647CF1"/>
    <w:rsid w:val="0085467E"/>
    <w:rsid w:val="00857FA1"/>
    <w:rsid w:val="00932F58"/>
    <w:rsid w:val="00A24883"/>
    <w:rsid w:val="00BE2FE2"/>
    <w:rsid w:val="00EB6CA2"/>
    <w:rsid w:val="00E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6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CF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F1"/>
    <w:rPr>
      <w:rFonts w:ascii="Times New Roman" w:eastAsia="Calibri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32F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3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6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CF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F1"/>
    <w:rPr>
      <w:rFonts w:ascii="Times New Roman" w:eastAsia="Calibri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932F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32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Lenovo</cp:lastModifiedBy>
  <cp:revision>7</cp:revision>
  <dcterms:created xsi:type="dcterms:W3CDTF">2019-04-03T06:10:00Z</dcterms:created>
  <dcterms:modified xsi:type="dcterms:W3CDTF">2019-05-07T08:37:00Z</dcterms:modified>
</cp:coreProperties>
</file>