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0" w:rsidRPr="005C07BD" w:rsidRDefault="0086330F" w:rsidP="008005BE">
      <w:pPr>
        <w:pStyle w:val="2"/>
        <w:shd w:val="clear" w:color="auto" w:fill="auto"/>
        <w:spacing w:after="0" w:line="240" w:lineRule="auto"/>
        <w:rPr>
          <w:rStyle w:val="1"/>
          <w:b/>
          <w:sz w:val="28"/>
          <w:szCs w:val="28"/>
          <w:lang w:val="ru-RU"/>
        </w:rPr>
      </w:pPr>
      <w:r w:rsidRPr="008005BE">
        <w:rPr>
          <w:b/>
          <w:sz w:val="28"/>
          <w:szCs w:val="28"/>
        </w:rPr>
        <w:t xml:space="preserve">Департаментом тарифной и ценовой политики Тюменской области </w:t>
      </w:r>
      <w:r w:rsidR="00926443" w:rsidRPr="008005BE">
        <w:rPr>
          <w:b/>
          <w:sz w:val="28"/>
          <w:szCs w:val="28"/>
        </w:rPr>
        <w:t>с 01 июля</w:t>
      </w:r>
      <w:r w:rsidR="00F766A8">
        <w:rPr>
          <w:b/>
          <w:sz w:val="28"/>
          <w:szCs w:val="28"/>
        </w:rPr>
        <w:t xml:space="preserve"> 2018</w:t>
      </w:r>
      <w:bookmarkStart w:id="0" w:name="_GoBack"/>
      <w:bookmarkEnd w:id="0"/>
      <w:r w:rsidR="0012707B" w:rsidRPr="008005BE">
        <w:rPr>
          <w:b/>
          <w:sz w:val="28"/>
          <w:szCs w:val="28"/>
        </w:rPr>
        <w:t xml:space="preserve"> год</w:t>
      </w:r>
      <w:r w:rsidR="00926443" w:rsidRPr="008005BE">
        <w:rPr>
          <w:b/>
          <w:sz w:val="28"/>
          <w:szCs w:val="28"/>
        </w:rPr>
        <w:t>а</w:t>
      </w:r>
      <w:r w:rsidR="00814A79" w:rsidRPr="008005BE">
        <w:rPr>
          <w:b/>
          <w:sz w:val="28"/>
          <w:szCs w:val="28"/>
        </w:rPr>
        <w:t xml:space="preserve"> </w:t>
      </w:r>
      <w:r w:rsidRPr="008005BE">
        <w:rPr>
          <w:b/>
          <w:sz w:val="28"/>
          <w:szCs w:val="28"/>
        </w:rPr>
        <w:t xml:space="preserve">установлены тарифы на тепловую энергию, на холодную и горячую воду, водоотведение, для всех </w:t>
      </w:r>
      <w:proofErr w:type="spellStart"/>
      <w:r w:rsidRPr="008005BE">
        <w:rPr>
          <w:b/>
          <w:sz w:val="28"/>
          <w:szCs w:val="28"/>
        </w:rPr>
        <w:t>ресурсоснабжающих</w:t>
      </w:r>
      <w:proofErr w:type="spellEnd"/>
      <w:r w:rsidRPr="008005BE">
        <w:rPr>
          <w:b/>
          <w:sz w:val="28"/>
          <w:szCs w:val="28"/>
        </w:rPr>
        <w:t xml:space="preserve"> организаций. Ознакомиться с постановлениями и нормативными документами можно на сайте </w:t>
      </w:r>
      <w:proofErr w:type="spellStart"/>
      <w:r w:rsidRPr="008005BE">
        <w:rPr>
          <w:rStyle w:val="1"/>
          <w:b/>
          <w:sz w:val="28"/>
          <w:szCs w:val="28"/>
        </w:rPr>
        <w:t>admtvumen</w:t>
      </w:r>
      <w:proofErr w:type="spellEnd"/>
      <w:r w:rsidRPr="008005BE">
        <w:rPr>
          <w:rStyle w:val="1"/>
          <w:b/>
          <w:sz w:val="28"/>
          <w:szCs w:val="28"/>
          <w:lang w:val="ru-RU"/>
        </w:rPr>
        <w:t>.</w:t>
      </w:r>
      <w:proofErr w:type="spellStart"/>
      <w:r w:rsidRPr="008005BE">
        <w:rPr>
          <w:rStyle w:val="1"/>
          <w:b/>
          <w:sz w:val="28"/>
          <w:szCs w:val="28"/>
        </w:rPr>
        <w:t>ru</w:t>
      </w:r>
      <w:proofErr w:type="spellEnd"/>
    </w:p>
    <w:p w:rsidR="008005BE" w:rsidRPr="008005BE" w:rsidRDefault="008005BE" w:rsidP="008005BE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1254"/>
        <w:gridCol w:w="1565"/>
        <w:gridCol w:w="1275"/>
        <w:gridCol w:w="2131"/>
        <w:gridCol w:w="1995"/>
      </w:tblGrid>
      <w:tr w:rsidR="008005BE" w:rsidTr="00575542">
        <w:trPr>
          <w:trHeight w:hRule="exact" w:val="127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Услуга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left="100" w:firstLine="0"/>
              <w:jc w:val="left"/>
            </w:pPr>
            <w:proofErr w:type="spellStart"/>
            <w:r>
              <w:rPr>
                <w:rStyle w:val="15pt"/>
              </w:rPr>
              <w:t>Ед</w:t>
            </w:r>
            <w:proofErr w:type="gramStart"/>
            <w:r>
              <w:rPr>
                <w:rStyle w:val="15pt"/>
              </w:rPr>
              <w:t>.и</w:t>
            </w:r>
            <w:proofErr w:type="gramEnd"/>
            <w:r>
              <w:rPr>
                <w:rStyle w:val="15pt"/>
              </w:rPr>
              <w:t>зм</w:t>
            </w:r>
            <w:proofErr w:type="spellEnd"/>
            <w:r>
              <w:rPr>
                <w:rStyle w:val="15pt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 xml:space="preserve">Норматив </w:t>
            </w:r>
            <w:proofErr w:type="spellStart"/>
            <w:r>
              <w:rPr>
                <w:rStyle w:val="15pt"/>
              </w:rPr>
              <w:t>потребл</w:t>
            </w:r>
            <w:proofErr w:type="spellEnd"/>
            <w:r>
              <w:rPr>
                <w:rStyle w:val="15pt"/>
              </w:rPr>
              <w:t xml:space="preserve">. </w:t>
            </w:r>
            <w:proofErr w:type="spellStart"/>
            <w:r>
              <w:rPr>
                <w:rStyle w:val="15pt"/>
              </w:rPr>
              <w:t>ком</w:t>
            </w:r>
            <w:proofErr w:type="gramStart"/>
            <w:r>
              <w:rPr>
                <w:rStyle w:val="15pt"/>
              </w:rPr>
              <w:t>.у</w:t>
            </w:r>
            <w:proofErr w:type="gramEnd"/>
            <w:r>
              <w:rPr>
                <w:rStyle w:val="15pt"/>
              </w:rPr>
              <w:t>сл</w:t>
            </w:r>
            <w:proofErr w:type="spellEnd"/>
            <w:r>
              <w:rPr>
                <w:rStyle w:val="15p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Тариф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руб./ед.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13" w:lineRule="exact"/>
              <w:ind w:firstLine="0"/>
              <w:jc w:val="center"/>
            </w:pPr>
            <w:r>
              <w:rPr>
                <w:rStyle w:val="15pt"/>
              </w:rPr>
              <w:t>изм.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  <w:r>
              <w:rPr>
                <w:rStyle w:val="15pt"/>
              </w:rPr>
              <w:t>Год ввода в эксплуатацию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Поставщики</w:t>
            </w:r>
          </w:p>
        </w:tc>
      </w:tr>
      <w:tr w:rsidR="008005BE" w:rsidTr="00575542">
        <w:trPr>
          <w:trHeight w:hRule="exact" w:val="148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Холодное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водоснабжение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proofErr w:type="gramStart"/>
            <w:r>
              <w:rPr>
                <w:rStyle w:val="14pt"/>
              </w:rPr>
              <w:t>(индивидуальное</w:t>
            </w:r>
            <w:proofErr w:type="gramEnd"/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потребление)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4,78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28,80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8005BE" w:rsidTr="00575542">
        <w:trPr>
          <w:trHeight w:hRule="exact" w:val="11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Водоотведение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proofErr w:type="gramStart"/>
            <w:r>
              <w:rPr>
                <w:rStyle w:val="14pt"/>
              </w:rPr>
              <w:t>(индивидуальное</w:t>
            </w:r>
            <w:proofErr w:type="gramEnd"/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потребление)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8,58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18,23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8005BE" w:rsidTr="00575542">
        <w:trPr>
          <w:trHeight w:hRule="exact" w:val="1123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60" w:firstLine="0"/>
              <w:jc w:val="left"/>
            </w:pPr>
            <w:r>
              <w:rPr>
                <w:rStyle w:val="14pt"/>
              </w:rPr>
              <w:t>Холодная вода, используемая для целей ГВС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  <w:jc w:val="left"/>
            </w:pPr>
            <w:r>
              <w:rPr>
                <w:rStyle w:val="14pt"/>
              </w:rPr>
              <w:t>м</w:t>
            </w:r>
            <w:r>
              <w:rPr>
                <w:rStyle w:val="14pt0"/>
                <w:vertAlign w:val="superscript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28,80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  <w:jc w:val="left"/>
            </w:pPr>
            <w:r>
              <w:rPr>
                <w:rStyle w:val="14pt"/>
              </w:rPr>
              <w:t>ООО "Тюмень Водоканал"</w:t>
            </w:r>
          </w:p>
        </w:tc>
      </w:tr>
      <w:tr w:rsidR="00306E59" w:rsidTr="00575542">
        <w:trPr>
          <w:trHeight w:val="495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</w:pPr>
            <w:r>
              <w:rPr>
                <w:rStyle w:val="14pt"/>
              </w:rPr>
              <w:t>Тепловая энергия, используемая для целей ГВС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Гкал.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0,0520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E59" w:rsidRPr="008005BE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1193,45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E59" w:rsidRDefault="00575542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>
              <w:rPr>
                <w:b/>
                <w:bCs/>
                <w:sz w:val="28"/>
                <w:szCs w:val="28"/>
              </w:rPr>
              <w:t xml:space="preserve">до </w:t>
            </w:r>
            <w:r w:rsidRPr="00575542">
              <w:rPr>
                <w:b/>
                <w:bCs/>
                <w:sz w:val="28"/>
                <w:szCs w:val="28"/>
              </w:rPr>
              <w:t>01.07.2014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 w:rsidP="00E41FAF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 xml:space="preserve"> «У</w:t>
            </w:r>
            <w:r w:rsidR="00E41FAF">
              <w:rPr>
                <w:rStyle w:val="14pt"/>
              </w:rPr>
              <w:t>СТЭК</w:t>
            </w:r>
            <w:r>
              <w:rPr>
                <w:rStyle w:val="14pt"/>
              </w:rPr>
              <w:t>»</w:t>
            </w:r>
          </w:p>
        </w:tc>
      </w:tr>
      <w:tr w:rsidR="00306E59" w:rsidTr="00575542">
        <w:trPr>
          <w:trHeight w:hRule="exact" w:val="495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rStyle w:val="14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  <w:rPr>
                <w:rStyle w:val="14pt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</w:pPr>
            <w:r>
              <w:t xml:space="preserve"> </w:t>
            </w:r>
            <w:r w:rsidRPr="00306E59">
              <w:rPr>
                <w:b/>
                <w:sz w:val="30"/>
                <w:szCs w:val="30"/>
              </w:rPr>
              <w:t>1471,96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06E59" w:rsidRDefault="00575542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 w:rsidRPr="00575542">
              <w:rPr>
                <w:b/>
                <w:bCs/>
                <w:sz w:val="28"/>
                <w:szCs w:val="28"/>
              </w:rPr>
              <w:t>по 30.06.2016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</w:tr>
      <w:tr w:rsidR="00306E59" w:rsidTr="00575542">
        <w:trPr>
          <w:trHeight w:hRule="exact" w:val="495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 w:rsidP="0012707B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firstLine="0"/>
              <w:jc w:val="left"/>
              <w:rPr>
                <w:rStyle w:val="14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  <w:rPr>
                <w:rStyle w:val="14pt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  <w:rPr>
                <w:rStyle w:val="15p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E59" w:rsidRPr="00E41FAF" w:rsidRDefault="00306E59" w:rsidP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rPr>
                <w:sz w:val="30"/>
                <w:szCs w:val="30"/>
              </w:rPr>
            </w:pPr>
            <w:r>
              <w:t xml:space="preserve"> </w:t>
            </w:r>
            <w:r w:rsidR="00E41FAF" w:rsidRPr="00E41FAF">
              <w:rPr>
                <w:b/>
                <w:sz w:val="30"/>
                <w:szCs w:val="30"/>
              </w:rPr>
              <w:t>1554,87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306E59" w:rsidRDefault="005C07BD" w:rsidP="005C07BD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  <w:r>
              <w:rPr>
                <w:rStyle w:val="14pt"/>
              </w:rPr>
              <w:t>п</w:t>
            </w:r>
            <w:r w:rsidR="00306E59">
              <w:rPr>
                <w:rStyle w:val="14pt"/>
              </w:rPr>
              <w:t>о</w:t>
            </w:r>
            <w:r>
              <w:rPr>
                <w:rStyle w:val="14pt"/>
              </w:rPr>
              <w:t xml:space="preserve"> 30.06. 2017 г.</w:t>
            </w:r>
            <w:r w:rsidR="00306E59">
              <w:rPr>
                <w:rStyle w:val="14pt"/>
              </w:rPr>
              <w:t xml:space="preserve"> </w:t>
            </w:r>
            <w:proofErr w:type="gramStart"/>
            <w:r w:rsidR="00306E59">
              <w:rPr>
                <w:rStyle w:val="14pt"/>
              </w:rPr>
              <w:t>г</w:t>
            </w:r>
            <w:proofErr w:type="gramEnd"/>
            <w:r w:rsidR="00306E59">
              <w:rPr>
                <w:rStyle w:val="14pt"/>
              </w:rPr>
              <w:t>.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E59" w:rsidRDefault="00306E5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</w:tr>
      <w:tr w:rsidR="008005BE" w:rsidTr="00575542">
        <w:trPr>
          <w:trHeight w:hRule="exact" w:val="111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left="160" w:firstLine="0"/>
              <w:jc w:val="left"/>
            </w:pPr>
            <w:r>
              <w:rPr>
                <w:rStyle w:val="14pt"/>
              </w:rPr>
              <w:t>Центральное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отопление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Гкал.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framePr w:w="109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1610,68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65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E41FAF" w:rsidP="00E41FAF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480" w:lineRule="auto"/>
              <w:ind w:firstLine="0"/>
              <w:jc w:val="left"/>
            </w:pPr>
            <w:r>
              <w:rPr>
                <w:rStyle w:val="14pt"/>
              </w:rPr>
              <w:t xml:space="preserve">  </w:t>
            </w:r>
            <w:r w:rsidR="008005BE">
              <w:rPr>
                <w:rStyle w:val="14pt"/>
              </w:rPr>
              <w:t>«У</w:t>
            </w:r>
            <w:r>
              <w:rPr>
                <w:rStyle w:val="14pt"/>
              </w:rPr>
              <w:t>СТЭК</w:t>
            </w:r>
            <w:r w:rsidR="008005BE">
              <w:rPr>
                <w:rStyle w:val="14pt"/>
              </w:rPr>
              <w:t>»</w:t>
            </w:r>
          </w:p>
        </w:tc>
      </w:tr>
      <w:tr w:rsidR="008005BE" w:rsidTr="00575542">
        <w:trPr>
          <w:trHeight w:hRule="exact" w:val="112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876B2C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14pt"/>
              </w:rPr>
              <w:t>Электроэнергия,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день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Квт.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1,91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>"</w:t>
            </w:r>
            <w:proofErr w:type="spellStart"/>
            <w:r>
              <w:rPr>
                <w:rStyle w:val="14pt"/>
              </w:rPr>
              <w:t>Тюменьэнергосбыт</w:t>
            </w:r>
            <w:proofErr w:type="spellEnd"/>
            <w:r>
              <w:rPr>
                <w:rStyle w:val="14pt"/>
              </w:rPr>
              <w:t xml:space="preserve"> " - филиал ОАО "</w:t>
            </w:r>
            <w:proofErr w:type="gramStart"/>
            <w:r>
              <w:rPr>
                <w:rStyle w:val="14pt"/>
              </w:rPr>
              <w:t>ЭК</w:t>
            </w:r>
            <w:proofErr w:type="gramEnd"/>
            <w:r>
              <w:rPr>
                <w:rStyle w:val="14pt"/>
              </w:rPr>
              <w:t xml:space="preserve"> "Восток"</w:t>
            </w:r>
          </w:p>
        </w:tc>
      </w:tr>
      <w:tr w:rsidR="008005BE" w:rsidTr="00575542">
        <w:trPr>
          <w:trHeight w:hRule="exact" w:val="113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 w:rsidP="00876B2C">
            <w:pPr>
              <w:pStyle w:val="2"/>
              <w:framePr w:w="10934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14pt"/>
              </w:rPr>
              <w:t>Электроэнергия,</w:t>
            </w:r>
          </w:p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before="180" w:after="0" w:line="280" w:lineRule="exact"/>
              <w:ind w:left="160" w:firstLine="0"/>
              <w:jc w:val="left"/>
            </w:pPr>
            <w:r>
              <w:rPr>
                <w:rStyle w:val="14pt"/>
              </w:rPr>
              <w:t>ночь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  <w:jc w:val="left"/>
            </w:pPr>
            <w:r>
              <w:rPr>
                <w:rStyle w:val="14pt"/>
              </w:rPr>
              <w:t>Квт.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360" w:line="300" w:lineRule="exact"/>
              <w:ind w:firstLine="0"/>
              <w:jc w:val="center"/>
            </w:pPr>
          </w:p>
          <w:p w:rsidR="008005BE" w:rsidRDefault="008005BE" w:rsidP="00946818">
            <w:pPr>
              <w:pStyle w:val="2"/>
              <w:framePr w:w="10934" w:wrap="notBeside" w:vAnchor="text" w:hAnchor="text" w:xAlign="center" w:y="1"/>
              <w:shd w:val="clear" w:color="auto" w:fill="auto"/>
              <w:tabs>
                <w:tab w:val="left" w:leader="dot" w:pos="955"/>
                <w:tab w:val="left" w:leader="dot" w:pos="1522"/>
                <w:tab w:val="left" w:leader="dot" w:pos="1997"/>
                <w:tab w:val="left" w:leader="dot" w:pos="2064"/>
              </w:tabs>
              <w:spacing w:before="360" w:after="0" w:line="200" w:lineRule="exact"/>
              <w:ind w:firstLine="0"/>
            </w:pPr>
            <w:r>
              <w:rPr>
                <w:rStyle w:val="10pt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05BE" w:rsidRDefault="008005BE" w:rsidP="00422549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0,95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  <w:rPr>
                <w:rStyle w:val="14pt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5BE" w:rsidRDefault="008005BE">
            <w:pPr>
              <w:pStyle w:val="2"/>
              <w:framePr w:w="10934" w:wrap="notBeside" w:vAnchor="text" w:hAnchor="text" w:xAlign="center" w:y="1"/>
              <w:shd w:val="clear" w:color="auto" w:fill="auto"/>
              <w:spacing w:after="0" w:line="370" w:lineRule="exact"/>
              <w:ind w:left="140" w:firstLine="0"/>
              <w:jc w:val="left"/>
            </w:pPr>
            <w:r>
              <w:rPr>
                <w:rStyle w:val="14pt"/>
              </w:rPr>
              <w:t>"</w:t>
            </w:r>
            <w:proofErr w:type="spellStart"/>
            <w:r>
              <w:rPr>
                <w:rStyle w:val="14pt"/>
              </w:rPr>
              <w:t>Тюменьэнергосбыт</w:t>
            </w:r>
            <w:proofErr w:type="spellEnd"/>
            <w:r>
              <w:rPr>
                <w:rStyle w:val="14pt"/>
              </w:rPr>
              <w:t xml:space="preserve"> " - филиал ОАО "</w:t>
            </w:r>
            <w:proofErr w:type="gramStart"/>
            <w:r>
              <w:rPr>
                <w:rStyle w:val="14pt"/>
              </w:rPr>
              <w:t>ЭК</w:t>
            </w:r>
            <w:proofErr w:type="gramEnd"/>
            <w:r>
              <w:rPr>
                <w:rStyle w:val="14pt"/>
              </w:rPr>
              <w:t xml:space="preserve"> "Восток"</w:t>
            </w:r>
          </w:p>
        </w:tc>
      </w:tr>
    </w:tbl>
    <w:p w:rsidR="002D1A00" w:rsidRDefault="002D1A00">
      <w:pPr>
        <w:rPr>
          <w:sz w:val="2"/>
          <w:szCs w:val="2"/>
        </w:rPr>
      </w:pPr>
    </w:p>
    <w:p w:rsidR="002D1A00" w:rsidRDefault="002D1A00">
      <w:pPr>
        <w:rPr>
          <w:sz w:val="2"/>
          <w:szCs w:val="2"/>
        </w:rPr>
      </w:pPr>
    </w:p>
    <w:sectPr w:rsidR="002D1A00" w:rsidSect="00353122">
      <w:type w:val="continuous"/>
      <w:pgSz w:w="11909" w:h="16838"/>
      <w:pgMar w:top="833" w:right="482" w:bottom="804" w:left="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10" w:rsidRDefault="00877410">
      <w:r>
        <w:separator/>
      </w:r>
    </w:p>
  </w:endnote>
  <w:endnote w:type="continuationSeparator" w:id="0">
    <w:p w:rsidR="00877410" w:rsidRDefault="008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10" w:rsidRDefault="00877410"/>
  </w:footnote>
  <w:footnote w:type="continuationSeparator" w:id="0">
    <w:p w:rsidR="00877410" w:rsidRDefault="008774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0"/>
    <w:rsid w:val="000C05B4"/>
    <w:rsid w:val="0012707B"/>
    <w:rsid w:val="00131EAE"/>
    <w:rsid w:val="001D2F9D"/>
    <w:rsid w:val="002D1A00"/>
    <w:rsid w:val="00306E59"/>
    <w:rsid w:val="00353122"/>
    <w:rsid w:val="003937B2"/>
    <w:rsid w:val="00422549"/>
    <w:rsid w:val="0050200E"/>
    <w:rsid w:val="00575542"/>
    <w:rsid w:val="005C07BD"/>
    <w:rsid w:val="00663829"/>
    <w:rsid w:val="007661C2"/>
    <w:rsid w:val="008005BE"/>
    <w:rsid w:val="00814A79"/>
    <w:rsid w:val="0086330F"/>
    <w:rsid w:val="00876B2C"/>
    <w:rsid w:val="00877410"/>
    <w:rsid w:val="00926443"/>
    <w:rsid w:val="00946818"/>
    <w:rsid w:val="00956802"/>
    <w:rsid w:val="00A35076"/>
    <w:rsid w:val="00B27A40"/>
    <w:rsid w:val="00E41FAF"/>
    <w:rsid w:val="00F7570D"/>
    <w:rsid w:val="00F766A8"/>
    <w:rsid w:val="00FC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12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Основной текст1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5pt">
    <w:name w:val="Основной текст + 15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353122"/>
    <w:pPr>
      <w:shd w:val="clear" w:color="auto" w:fill="FFFFFF"/>
      <w:spacing w:after="300" w:line="634" w:lineRule="exact"/>
      <w:ind w:firstLine="680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1D2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12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">
    <w:name w:val="Основной текст1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15pt">
    <w:name w:val="Основной текст + 15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35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Основной текст + 14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4"/>
    <w:rsid w:val="0035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">
    <w:name w:val="Основной текст2"/>
    <w:basedOn w:val="a"/>
    <w:link w:val="a4"/>
    <w:rsid w:val="00353122"/>
    <w:pPr>
      <w:shd w:val="clear" w:color="auto" w:fill="FFFFFF"/>
      <w:spacing w:after="300" w:line="634" w:lineRule="exact"/>
      <w:ind w:firstLine="680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styleId="a5">
    <w:name w:val="Balloon Text"/>
    <w:basedOn w:val="a"/>
    <w:link w:val="a6"/>
    <w:uiPriority w:val="99"/>
    <w:semiHidden/>
    <w:unhideWhenUsed/>
    <w:rsid w:val="001D2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F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Uriy</dc:creator>
  <cp:lastModifiedBy>ACER</cp:lastModifiedBy>
  <cp:revision>14</cp:revision>
  <cp:lastPrinted>2017-09-19T11:59:00Z</cp:lastPrinted>
  <dcterms:created xsi:type="dcterms:W3CDTF">2017-09-19T11:34:00Z</dcterms:created>
  <dcterms:modified xsi:type="dcterms:W3CDTF">2020-10-05T14:55:00Z</dcterms:modified>
</cp:coreProperties>
</file>